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934" w:rsidRDefault="00EB15E9" w:rsidP="00EB15E9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B15E9">
        <w:rPr>
          <w:rFonts w:ascii="Times New Roman" w:eastAsia="標楷體" w:hAnsi="Times New Roman" w:cs="Times New Roman"/>
          <w:sz w:val="32"/>
          <w:szCs w:val="32"/>
        </w:rPr>
        <w:t>106</w:t>
      </w:r>
      <w:r w:rsidRPr="00EB15E9">
        <w:rPr>
          <w:rFonts w:ascii="Times New Roman" w:eastAsia="標楷體" w:hAnsi="Times New Roman" w:cs="Times New Roman"/>
          <w:sz w:val="32"/>
          <w:szCs w:val="32"/>
        </w:rPr>
        <w:t>學年度上學期七年級社會領域</w:t>
      </w:r>
      <w:r w:rsidRPr="00EB15E9">
        <w:rPr>
          <w:rFonts w:ascii="Times New Roman" w:eastAsia="標楷體" w:hAnsi="Times New Roman" w:cs="Times New Roman"/>
          <w:sz w:val="32"/>
          <w:szCs w:val="32"/>
        </w:rPr>
        <w:t>—</w:t>
      </w:r>
      <w:r w:rsidRPr="00EB15E9">
        <w:rPr>
          <w:rFonts w:ascii="Times New Roman" w:eastAsia="標楷體" w:hAnsi="Times New Roman" w:cs="Times New Roman"/>
          <w:sz w:val="32"/>
          <w:szCs w:val="32"/>
        </w:rPr>
        <w:t>地理家庭教育學習單</w:t>
      </w:r>
    </w:p>
    <w:p w:rsidR="00EB15E9" w:rsidRDefault="00EB15E9" w:rsidP="00EB15E9">
      <w:pPr>
        <w:rPr>
          <w:rFonts w:ascii="Times New Roman" w:eastAsia="標楷體" w:hAnsi="Times New Roman" w:cs="Times New Roman" w:hint="eastAsia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單元</w:t>
      </w:r>
      <w:r>
        <w:rPr>
          <w:rFonts w:ascii="新細明體" w:eastAsia="新細明體" w:hAnsi="新細明體" w:cs="Times New Roman" w:hint="eastAsia"/>
          <w:szCs w:val="24"/>
        </w:rPr>
        <w:t>：</w:t>
      </w:r>
      <w:r>
        <w:rPr>
          <w:rFonts w:ascii="Times New Roman" w:eastAsia="標楷體" w:hAnsi="Times New Roman" w:cs="Times New Roman" w:hint="eastAsia"/>
          <w:szCs w:val="24"/>
        </w:rPr>
        <w:t>第一課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地理位置與範圍</w:t>
      </w:r>
      <w:r>
        <w:rPr>
          <w:rFonts w:ascii="Times New Roman" w:eastAsia="標楷體" w:hAnsi="Times New Roman" w:cs="Times New Roman" w:hint="eastAsia"/>
          <w:szCs w:val="24"/>
        </w:rPr>
        <w:t xml:space="preserve">                       </w:t>
      </w:r>
    </w:p>
    <w:p w:rsidR="00EB15E9" w:rsidRDefault="00EB15E9" w:rsidP="00EB15E9">
      <w:pPr>
        <w:rPr>
          <w:rFonts w:ascii="標楷體" w:eastAsia="標楷體" w:hAnsi="標楷體" w:cs="Times New Roman"/>
          <w:szCs w:val="24"/>
        </w:rPr>
      </w:pPr>
      <w:r w:rsidRPr="00EB15E9">
        <w:rPr>
          <w:rFonts w:ascii="標楷體" w:eastAsia="標楷體" w:hAnsi="標楷體" w:cs="Times New Roman" w:hint="eastAsia"/>
          <w:szCs w:val="24"/>
        </w:rPr>
        <w:t>壹、</w:t>
      </w:r>
      <w:r>
        <w:rPr>
          <w:rFonts w:ascii="標楷體" w:eastAsia="標楷體" w:hAnsi="標楷體" w:cs="Times New Roman" w:hint="eastAsia"/>
          <w:szCs w:val="24"/>
        </w:rPr>
        <w:t>學習到位置地圖表示方式後</w:t>
      </w:r>
      <w:r>
        <w:rPr>
          <w:rFonts w:ascii="SimHei" w:eastAsia="SimHei" w:hAnsi="SimHei" w:cs="Times New Roman" w:hint="eastAsia"/>
          <w:szCs w:val="24"/>
        </w:rPr>
        <w:t>﹐</w:t>
      </w:r>
      <w:r>
        <w:rPr>
          <w:rFonts w:ascii="標楷體" w:eastAsia="標楷體" w:hAnsi="標楷體" w:cs="Times New Roman" w:hint="eastAsia"/>
          <w:szCs w:val="24"/>
        </w:rPr>
        <w:t>請劃出自己家裡到學校的上學路線圖</w:t>
      </w:r>
      <w:r>
        <w:rPr>
          <w:rFonts w:ascii="Poor Richard" w:eastAsia="標楷體" w:hAnsi="Poor Richard" w:cs="Times New Roman"/>
          <w:szCs w:val="24"/>
        </w:rPr>
        <w:t>(</w:t>
      </w:r>
      <w:r>
        <w:rPr>
          <w:rFonts w:ascii="Poor Richard" w:eastAsia="標楷體" w:hAnsi="Poor Richard" w:cs="Times New Roman" w:hint="eastAsia"/>
          <w:szCs w:val="24"/>
        </w:rPr>
        <w:t>如果位置太遠可以試圖劃出自己家裡附近地圖</w:t>
      </w:r>
      <w:r>
        <w:rPr>
          <w:rFonts w:ascii="Poor Richard" w:eastAsia="標楷體" w:hAnsi="Poor Richard" w:cs="Times New Roman"/>
          <w:szCs w:val="24"/>
        </w:rPr>
        <w:t>)</w:t>
      </w:r>
      <w:r>
        <w:rPr>
          <w:rFonts w:ascii="標楷體" w:eastAsia="標楷體" w:hAnsi="標楷體" w:cs="Times New Roman" w:hint="eastAsia"/>
          <w:szCs w:val="24"/>
        </w:rPr>
        <w:t>。</w:t>
      </w:r>
      <w:r>
        <w:rPr>
          <w:rFonts w:ascii="Poor Richard" w:eastAsia="標楷體" w:hAnsi="Poor Richard" w:cs="Times New Roman" w:hint="eastAsia"/>
          <w:szCs w:val="24"/>
        </w:rPr>
        <w:t>必須要有方位</w:t>
      </w:r>
      <w:r>
        <w:rPr>
          <w:rFonts w:ascii="SimHei" w:eastAsia="SimHei" w:hAnsi="SimHei" w:cs="Times New Roman" w:hint="eastAsia"/>
          <w:szCs w:val="24"/>
        </w:rPr>
        <w:t>﹐</w:t>
      </w:r>
      <w:r>
        <w:rPr>
          <w:rFonts w:ascii="Poor Richard" w:eastAsia="標楷體" w:hAnsi="Poor Richard" w:cs="Times New Roman" w:hint="eastAsia"/>
          <w:szCs w:val="24"/>
        </w:rPr>
        <w:t>以及圖例說明</w:t>
      </w:r>
      <w:r>
        <w:rPr>
          <w:rFonts w:ascii="標楷體" w:eastAsia="標楷體" w:hAnsi="標楷體" w:cs="Times New Roman" w:hint="eastAsia"/>
          <w:szCs w:val="24"/>
        </w:rPr>
        <w:t>。</w:t>
      </w: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</wp:posOffset>
                </wp:positionH>
                <wp:positionV relativeFrom="paragraph">
                  <wp:posOffset>90943</wp:posOffset>
                </wp:positionV>
                <wp:extent cx="5406887" cy="3554233"/>
                <wp:effectExtent l="0" t="0" r="22860" b="2730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6887" cy="35542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31139D" id="矩形 1" o:spid="_x0000_s1026" style="position:absolute;margin-left:3.9pt;margin-top:7.15pt;width:425.75pt;height:279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" fillcolor="white [3212]" strokecolor="black [1600]" strokeweight="1pt"/>
            </w:pict>
          </mc:Fallback>
        </mc:AlternateContent>
      </w: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 w:hint="eastAsia"/>
          <w:szCs w:val="24"/>
        </w:rPr>
      </w:pP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Poor Richard" w:eastAsia="標楷體" w:hAnsi="Poor Richard" w:cs="Times New Roman" w:hint="eastAsia"/>
          <w:szCs w:val="24"/>
        </w:rPr>
      </w:pPr>
    </w:p>
    <w:p w:rsidR="00EB15E9" w:rsidRDefault="003B3350" w:rsidP="00EB15E9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貳</w:t>
      </w:r>
      <w:r>
        <w:rPr>
          <w:rFonts w:ascii="新細明體" w:eastAsia="新細明體" w:hAnsi="新細明體" w:cs="Times New Roman" w:hint="eastAsia"/>
          <w:szCs w:val="24"/>
        </w:rPr>
        <w:t>、</w:t>
      </w:r>
      <w:r>
        <w:rPr>
          <w:rFonts w:ascii="標楷體" w:eastAsia="標楷體" w:hAnsi="標楷體" w:cs="Times New Roman" w:hint="eastAsia"/>
          <w:szCs w:val="24"/>
        </w:rPr>
        <w:t>請用</w:t>
      </w:r>
      <w:r w:rsidR="00D325B0">
        <w:rPr>
          <w:rFonts w:ascii="標楷體" w:eastAsia="標楷體" w:hAnsi="標楷體" w:cs="Times New Roman" w:hint="eastAsia"/>
          <w:szCs w:val="24"/>
        </w:rPr>
        <w:t>紅筆劃出地圖中便利商店的位置</w:t>
      </w:r>
      <w:r w:rsidR="00D325B0">
        <w:rPr>
          <w:rFonts w:ascii="SimHei" w:eastAsia="SimHei" w:hAnsi="SimHei" w:cs="Times New Roman" w:hint="eastAsia"/>
          <w:szCs w:val="24"/>
        </w:rPr>
        <w:t>﹐</w:t>
      </w:r>
      <w:r w:rsidR="00D325B0">
        <w:rPr>
          <w:rFonts w:ascii="標楷體" w:eastAsia="標楷體" w:hAnsi="標楷體" w:cs="Times New Roman" w:hint="eastAsia"/>
          <w:szCs w:val="24"/>
        </w:rPr>
        <w:t>試著想為何有這麼多便利商店</w:t>
      </w:r>
      <w:r w:rsidR="00D325B0">
        <w:rPr>
          <w:rFonts w:ascii="SimHei" w:eastAsia="SimHei" w:hAnsi="SimHei" w:cs="Times New Roman" w:hint="eastAsia"/>
          <w:szCs w:val="24"/>
        </w:rPr>
        <w:t>﹐</w:t>
      </w:r>
      <w:r w:rsidR="00D325B0">
        <w:rPr>
          <w:rFonts w:asciiTheme="minorEastAsia" w:hAnsiTheme="minorEastAsia" w:cs="Times New Roman" w:hint="eastAsia"/>
          <w:szCs w:val="24"/>
        </w:rPr>
        <w:t>原</w:t>
      </w:r>
      <w:r w:rsidR="00D325B0">
        <w:rPr>
          <w:rFonts w:ascii="標楷體" w:eastAsia="標楷體" w:hAnsi="標楷體" w:cs="Times New Roman" w:hint="eastAsia"/>
          <w:szCs w:val="24"/>
        </w:rPr>
        <w:t>因可能有</w:t>
      </w:r>
    </w:p>
    <w:p w:rsidR="00D325B0" w:rsidRDefault="00D325B0" w:rsidP="00EB15E9">
      <w:pPr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    </w:t>
      </w:r>
    </w:p>
    <w:p w:rsidR="00D325B0" w:rsidRDefault="00D325B0" w:rsidP="00EB15E9">
      <w:pPr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   </w:t>
      </w:r>
    </w:p>
    <w:p w:rsidR="00D325B0" w:rsidRDefault="00D325B0" w:rsidP="00EB15E9">
      <w:pPr>
        <w:rPr>
          <w:rFonts w:ascii="標楷體" w:eastAsia="標楷體" w:hAnsi="標楷體" w:cs="Times New Roman"/>
          <w:szCs w:val="24"/>
          <w:u w:val="single"/>
        </w:rPr>
      </w:pPr>
    </w:p>
    <w:p w:rsidR="00D325B0" w:rsidRDefault="00D325B0" w:rsidP="00EB15E9">
      <w:pPr>
        <w:rPr>
          <w:rFonts w:ascii="Poor Richard" w:eastAsia="標楷體" w:hAnsi="Poor Richard" w:cs="Times New Roman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3919993</wp:posOffset>
            </wp:positionH>
            <wp:positionV relativeFrom="paragraph">
              <wp:posOffset>71479</wp:posOffset>
            </wp:positionV>
            <wp:extent cx="1209675" cy="1181100"/>
            <wp:effectExtent l="0" t="0" r="9525" b="0"/>
            <wp:wrapTight wrapText="bothSides">
              <wp:wrapPolygon edited="0">
                <wp:start x="0" y="0"/>
                <wp:lineTo x="0" y="21252"/>
                <wp:lineTo x="21430" y="21252"/>
                <wp:lineTo x="21430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25B0">
        <w:rPr>
          <w:rFonts w:ascii="標楷體" w:eastAsia="標楷體" w:hAnsi="標楷體" w:cs="Times New Roman" w:hint="eastAsia"/>
          <w:szCs w:val="24"/>
        </w:rPr>
        <w:t>叁、</w:t>
      </w:r>
      <w:r>
        <w:rPr>
          <w:rFonts w:ascii="標楷體" w:eastAsia="標楷體" w:hAnsi="標楷體" w:cs="Times New Roman" w:hint="eastAsia"/>
          <w:szCs w:val="24"/>
        </w:rPr>
        <w:t>請用黑筆劃出網格座標</w:t>
      </w:r>
      <w:r>
        <w:rPr>
          <w:rFonts w:ascii="Poor Richard" w:eastAsia="標楷體" w:hAnsi="Poor Richard" w:cs="Times New Roman"/>
          <w:szCs w:val="24"/>
        </w:rPr>
        <w:t>(</w:t>
      </w:r>
      <w:r>
        <w:rPr>
          <w:rFonts w:ascii="Poor Richard" w:eastAsia="標楷體" w:hAnsi="Poor Richard" w:cs="Times New Roman" w:hint="eastAsia"/>
          <w:szCs w:val="24"/>
        </w:rPr>
        <w:t>如右圖</w:t>
      </w:r>
      <w:r>
        <w:rPr>
          <w:rFonts w:ascii="Poor Richard" w:eastAsia="標楷體" w:hAnsi="Poor Richard" w:cs="Times New Roman"/>
          <w:szCs w:val="24"/>
        </w:rPr>
        <w:t>)</w:t>
      </w:r>
      <w:r>
        <w:rPr>
          <w:rFonts w:ascii="SimHei" w:eastAsia="SimHei" w:hAnsi="SimHei" w:cs="Times New Roman" w:hint="eastAsia"/>
          <w:szCs w:val="24"/>
        </w:rPr>
        <w:t>﹐</w:t>
      </w:r>
      <w:r>
        <w:rPr>
          <w:rFonts w:ascii="Poor Richard" w:eastAsia="標楷體" w:hAnsi="Poor Richard" w:cs="Times New Roman" w:hint="eastAsia"/>
          <w:szCs w:val="24"/>
        </w:rPr>
        <w:t>劃好後試著回答下列問題</w:t>
      </w:r>
    </w:p>
    <w:p w:rsidR="00D325B0" w:rsidRDefault="00D325B0" w:rsidP="00EB15E9">
      <w:pPr>
        <w:rPr>
          <w:rFonts w:ascii="標楷體" w:eastAsia="標楷體" w:hAnsi="標楷體" w:cs="Times New Roman"/>
          <w:szCs w:val="24"/>
          <w:u w:val="single"/>
        </w:rPr>
      </w:pPr>
      <w:r>
        <w:rPr>
          <w:rFonts w:ascii="Poor Richard" w:eastAsia="標楷體" w:hAnsi="Poor Richard" w:cs="Times New Roman" w:hint="eastAsia"/>
          <w:szCs w:val="24"/>
        </w:rPr>
        <w:t>學校的座標為何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</w:t>
      </w:r>
    </w:p>
    <w:p w:rsidR="00B070C7" w:rsidRPr="00B070C7" w:rsidRDefault="00B070C7" w:rsidP="00EB15E9">
      <w:pPr>
        <w:rPr>
          <w:rFonts w:ascii="標楷體" w:eastAsia="標楷體" w:hAnsi="標楷體" w:cs="Times New Roman" w:hint="eastAsia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家裡座標為何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</w:t>
      </w:r>
      <w:bookmarkStart w:id="0" w:name="_GoBack"/>
      <w:bookmarkEnd w:id="0"/>
    </w:p>
    <w:sectPr w:rsidR="00B070C7" w:rsidRPr="00B070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5E9"/>
    <w:rsid w:val="003B3350"/>
    <w:rsid w:val="00B070C7"/>
    <w:rsid w:val="00D325B0"/>
    <w:rsid w:val="00DC7934"/>
    <w:rsid w:val="00EB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729"/>
  <w15:chartTrackingRefBased/>
  <w15:docId w15:val="{66FE12A9-9BB1-4F5D-BCA2-53D901F4B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辦公室</dc:creator>
  <cp:keywords/>
  <dc:description/>
  <cp:lastModifiedBy>辦公室</cp:lastModifiedBy>
  <cp:revision>1</cp:revision>
  <dcterms:created xsi:type="dcterms:W3CDTF">2018-05-25T01:31:00Z</dcterms:created>
  <dcterms:modified xsi:type="dcterms:W3CDTF">2018-05-25T02:03:00Z</dcterms:modified>
</cp:coreProperties>
</file>