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833CE74" w14:textId="77777777" w:rsidR="002B5B91" w:rsidRPr="009B72D9" w:rsidRDefault="002B5B91" w:rsidP="002B5B91">
      <w:pPr>
        <w:jc w:val="center"/>
        <w:rPr>
          <w:rFonts w:ascii="新細明體" w:hAnsi="新細明體" w:cs="標楷體"/>
          <w:b/>
          <w:sz w:val="28"/>
          <w:szCs w:val="28"/>
        </w:rPr>
      </w:pPr>
      <w:r w:rsidRPr="00E13F3B">
        <w:rPr>
          <w:rFonts w:ascii="新細明體" w:hAnsi="新細明體" w:cs="標楷體"/>
          <w:b/>
          <w:sz w:val="28"/>
          <w:szCs w:val="28"/>
        </w:rPr>
        <w:t>新北市</w:t>
      </w:r>
      <w:r w:rsidRPr="00E13F3B">
        <w:rPr>
          <w:rFonts w:ascii="新細明體" w:hAnsi="新細明體" w:cs="標楷體"/>
          <w:b/>
          <w:sz w:val="28"/>
          <w:szCs w:val="28"/>
          <w:u w:val="single"/>
        </w:rPr>
        <w:t xml:space="preserve"> </w:t>
      </w:r>
      <w:r w:rsidR="006475F2" w:rsidRPr="00E13F3B">
        <w:rPr>
          <w:rFonts w:ascii="新細明體" w:hAnsi="新細明體" w:cs="標楷體" w:hint="eastAsia"/>
          <w:b/>
          <w:sz w:val="28"/>
          <w:szCs w:val="28"/>
          <w:u w:val="single"/>
        </w:rPr>
        <w:t>永和</w:t>
      </w:r>
      <w:r w:rsidRPr="00E13F3B">
        <w:rPr>
          <w:rFonts w:ascii="新細明體" w:hAnsi="新細明體" w:cs="標楷體"/>
          <w:b/>
          <w:sz w:val="28"/>
          <w:szCs w:val="28"/>
          <w:u w:val="single"/>
        </w:rPr>
        <w:t xml:space="preserve">    </w:t>
      </w:r>
      <w:r w:rsidRPr="00E13F3B">
        <w:rPr>
          <w:rFonts w:ascii="新細明體" w:hAnsi="新細明體" w:cs="標楷體"/>
          <w:b/>
          <w:sz w:val="28"/>
          <w:szCs w:val="28"/>
        </w:rPr>
        <w:t>國民</w:t>
      </w:r>
      <w:r w:rsidR="00E52EA3" w:rsidRPr="00E13F3B">
        <w:rPr>
          <w:rFonts w:ascii="新細明體" w:hAnsi="新細明體" w:cs="標楷體" w:hint="eastAsia"/>
          <w:b/>
          <w:sz w:val="28"/>
          <w:szCs w:val="28"/>
        </w:rPr>
        <w:t>中</w:t>
      </w:r>
      <w:r w:rsidRPr="00E13F3B">
        <w:rPr>
          <w:rFonts w:ascii="新細明體" w:hAnsi="新細明體" w:cs="標楷體"/>
          <w:b/>
          <w:sz w:val="28"/>
          <w:szCs w:val="28"/>
        </w:rPr>
        <w:t>學</w:t>
      </w:r>
      <w:r w:rsidR="00907DA1" w:rsidRPr="00E13F3B">
        <w:rPr>
          <w:rFonts w:ascii="新細明體" w:hAnsi="新細明體" w:cs="標楷體" w:hint="eastAsia"/>
          <w:b/>
          <w:sz w:val="28"/>
          <w:szCs w:val="28"/>
          <w:u w:val="single"/>
        </w:rPr>
        <w:t>11</w:t>
      </w:r>
      <w:r w:rsidR="009B72D9">
        <w:rPr>
          <w:rFonts w:ascii="新細明體" w:hAnsi="新細明體" w:cs="標楷體" w:hint="eastAsia"/>
          <w:b/>
          <w:sz w:val="28"/>
          <w:szCs w:val="28"/>
          <w:u w:val="single"/>
        </w:rPr>
        <w:t>3</w:t>
      </w:r>
      <w:r w:rsidRPr="00E13F3B">
        <w:rPr>
          <w:rFonts w:ascii="新細明體" w:hAnsi="新細明體" w:cs="標楷體"/>
          <w:b/>
          <w:sz w:val="28"/>
          <w:szCs w:val="28"/>
        </w:rPr>
        <w:t>學年度</w:t>
      </w:r>
      <w:r w:rsidR="00072B37" w:rsidRPr="00E13F3B">
        <w:rPr>
          <w:rFonts w:ascii="新細明體" w:hAnsi="新細明體" w:cs="標楷體" w:hint="eastAsia"/>
          <w:b/>
          <w:sz w:val="28"/>
          <w:szCs w:val="28"/>
          <w:u w:val="single"/>
        </w:rPr>
        <w:t>九</w:t>
      </w:r>
      <w:r w:rsidRPr="00E13F3B">
        <w:rPr>
          <w:rFonts w:ascii="新細明體" w:hAnsi="新細明體" w:cs="標楷體"/>
          <w:b/>
          <w:sz w:val="28"/>
          <w:szCs w:val="28"/>
        </w:rPr>
        <w:t>年級</w:t>
      </w:r>
      <w:r w:rsidRPr="00E13F3B">
        <w:rPr>
          <w:rFonts w:ascii="新細明體" w:hAnsi="新細明體" w:cs="標楷體" w:hint="eastAsia"/>
          <w:b/>
          <w:sz w:val="28"/>
          <w:szCs w:val="28"/>
        </w:rPr>
        <w:t>第</w:t>
      </w:r>
      <w:r w:rsidR="00907DA1" w:rsidRPr="00E13F3B">
        <w:rPr>
          <w:rFonts w:ascii="新細明體" w:hAnsi="新細明體" w:cs="標楷體" w:hint="eastAsia"/>
          <w:b/>
          <w:sz w:val="28"/>
          <w:szCs w:val="28"/>
          <w:u w:val="single"/>
        </w:rPr>
        <w:t>一</w:t>
      </w:r>
      <w:r w:rsidRPr="00E13F3B">
        <w:rPr>
          <w:rFonts w:ascii="新細明體" w:hAnsi="新細明體" w:cs="標楷體"/>
          <w:b/>
          <w:sz w:val="28"/>
          <w:szCs w:val="28"/>
        </w:rPr>
        <w:t>學期</w:t>
      </w:r>
      <w:r w:rsidR="006475F2" w:rsidRPr="00E13F3B">
        <w:rPr>
          <w:rFonts w:ascii="新細明體" w:hAnsi="新細明體" w:cs="標楷體" w:hint="eastAsia"/>
          <w:b/>
          <w:sz w:val="28"/>
          <w:szCs w:val="28"/>
          <w:u w:val="single"/>
        </w:rPr>
        <w:t>綜</w:t>
      </w:r>
      <w:r w:rsidR="006475F2" w:rsidRPr="00E13F3B">
        <w:rPr>
          <w:rFonts w:ascii="新細明體" w:hAnsi="新細明體" w:cs="標楷體"/>
          <w:b/>
          <w:sz w:val="28"/>
          <w:szCs w:val="28"/>
          <w:u w:val="single"/>
        </w:rPr>
        <w:t>合輔導</w:t>
      </w:r>
      <w:r w:rsidRPr="00E13F3B">
        <w:rPr>
          <w:rFonts w:ascii="新細明體" w:hAnsi="新細明體" w:cs="標楷體" w:hint="eastAsia"/>
          <w:b/>
          <w:sz w:val="28"/>
          <w:szCs w:val="28"/>
        </w:rPr>
        <w:t>課</w:t>
      </w:r>
      <w:r w:rsidRPr="00E13F3B">
        <w:rPr>
          <w:rFonts w:ascii="新細明體" w:hAnsi="新細明體" w:cs="標楷體"/>
          <w:b/>
          <w:sz w:val="28"/>
          <w:szCs w:val="28"/>
        </w:rPr>
        <w:t>程計畫</w:t>
      </w:r>
      <w:r w:rsidR="00967DBF" w:rsidRPr="009B72D9">
        <w:rPr>
          <w:rFonts w:ascii="新細明體" w:hAnsi="新細明體" w:cs="標楷體" w:hint="eastAsia"/>
          <w:b/>
          <w:sz w:val="28"/>
          <w:szCs w:val="28"/>
        </w:rPr>
        <w:t xml:space="preserve">  </w:t>
      </w:r>
      <w:r w:rsidR="00967DBF" w:rsidRPr="009B72D9">
        <w:rPr>
          <w:rFonts w:ascii="新細明體" w:hAnsi="新細明體" w:cs="標楷體"/>
          <w:b/>
          <w:sz w:val="28"/>
          <w:szCs w:val="28"/>
        </w:rPr>
        <w:t>設</w:t>
      </w:r>
      <w:r w:rsidR="00967DBF" w:rsidRPr="00E13F3B">
        <w:rPr>
          <w:rFonts w:ascii="新細明體" w:hAnsi="新細明體" w:cs="標楷體"/>
          <w:b/>
          <w:sz w:val="28"/>
          <w:szCs w:val="28"/>
        </w:rPr>
        <w:t>計者：</w:t>
      </w:r>
      <w:r w:rsidR="009B72D9" w:rsidRPr="009B72D9">
        <w:rPr>
          <w:rFonts w:ascii="新細明體" w:hAnsi="新細明體" w:cs="標楷體" w:hint="eastAsia"/>
          <w:b/>
          <w:sz w:val="28"/>
          <w:szCs w:val="28"/>
        </w:rPr>
        <w:t>蘇韋青</w:t>
      </w:r>
      <w:r w:rsidR="00072B37" w:rsidRPr="009B72D9">
        <w:rPr>
          <w:rFonts w:ascii="新細明體" w:hAnsi="新細明體" w:cs="標楷體"/>
          <w:b/>
          <w:sz w:val="28"/>
          <w:szCs w:val="28"/>
        </w:rPr>
        <w:t>及九年級輔導課程設計團</w:t>
      </w:r>
      <w:r w:rsidR="00072B37" w:rsidRPr="009B72D9">
        <w:rPr>
          <w:rFonts w:ascii="新細明體" w:hAnsi="新細明體" w:cs="標楷體" w:hint="eastAsia"/>
          <w:b/>
          <w:sz w:val="28"/>
          <w:szCs w:val="28"/>
        </w:rPr>
        <w:t>隊</w:t>
      </w:r>
    </w:p>
    <w:p w14:paraId="06841116" w14:textId="77777777" w:rsidR="003939AB" w:rsidRPr="00E13F3B" w:rsidRDefault="003939AB" w:rsidP="002B5B91">
      <w:pPr>
        <w:jc w:val="center"/>
        <w:rPr>
          <w:rFonts w:ascii="新細明體" w:hAnsi="新細明體" w:cs="標楷體"/>
          <w:b/>
          <w:sz w:val="28"/>
          <w:szCs w:val="28"/>
        </w:rPr>
      </w:pPr>
    </w:p>
    <w:p w14:paraId="13901D69" w14:textId="77777777" w:rsidR="009529E0" w:rsidRPr="009B72D9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9B72D9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9B72D9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1AC50343" w14:textId="77777777" w:rsidR="009D5F4F" w:rsidRPr="009B72D9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B72D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B72D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B72D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B72D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075A0E" w:rsidRPr="009B72D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B72D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B72D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B72D9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072B37" w:rsidRPr="009B72D9">
        <w:rPr>
          <w:rFonts w:ascii="標楷體" w:eastAsia="標楷體" w:hAnsi="標楷體" w:cs="標楷體" w:hint="eastAsia"/>
          <w:color w:val="auto"/>
          <w:sz w:val="22"/>
          <w:szCs w:val="22"/>
        </w:rPr>
        <w:t>█</w:t>
      </w:r>
      <w:r w:rsidR="009D5F4F" w:rsidRPr="009B72D9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131AEB13" w14:textId="77777777" w:rsidR="00D37619" w:rsidRPr="009B72D9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9B72D9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9B72D9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9B72D9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9B72D9">
        <w:rPr>
          <w:rFonts w:ascii="標楷體" w:eastAsia="標楷體" w:hAnsi="標楷體" w:cs="標楷體" w:hint="eastAsia"/>
          <w:sz w:val="24"/>
          <w:szCs w:val="24"/>
        </w:rPr>
        <w:t>(</w:t>
      </w:r>
      <w:r w:rsidR="00907DA1" w:rsidRPr="009B72D9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9B72D9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9B72D9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9B72D9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6475F2" w:rsidRPr="009B72D9">
        <w:rPr>
          <w:rFonts w:ascii="標楷體" w:eastAsia="標楷體" w:hAnsi="標楷體" w:cs="標楷體"/>
          <w:sz w:val="24"/>
          <w:szCs w:val="24"/>
        </w:rPr>
        <w:t>2</w:t>
      </w:r>
      <w:r w:rsidR="00B46E41">
        <w:rPr>
          <w:rFonts w:ascii="標楷體" w:eastAsia="標楷體" w:hAnsi="標楷體" w:cs="標楷體" w:hint="eastAsia"/>
          <w:sz w:val="24"/>
          <w:szCs w:val="24"/>
        </w:rPr>
        <w:t>2</w:t>
      </w:r>
      <w:r w:rsidR="00C4704C" w:rsidRPr="009B72D9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9B72D9">
        <w:rPr>
          <w:rFonts w:ascii="標楷體" w:eastAsia="標楷體" w:hAnsi="標楷體" w:cs="標楷體"/>
          <w:sz w:val="24"/>
          <w:szCs w:val="24"/>
        </w:rPr>
        <w:t>，</w:t>
      </w:r>
      <w:r w:rsidR="00D37619" w:rsidRPr="009B72D9">
        <w:rPr>
          <w:rFonts w:ascii="標楷體" w:eastAsia="標楷體" w:hAnsi="標楷體" w:cs="標楷體"/>
          <w:sz w:val="24"/>
          <w:szCs w:val="24"/>
        </w:rPr>
        <w:t>共</w:t>
      </w:r>
      <w:r w:rsidR="00031A53" w:rsidRPr="009B72D9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6475F2" w:rsidRPr="009B72D9">
        <w:rPr>
          <w:rFonts w:ascii="標楷體" w:eastAsia="標楷體" w:hAnsi="標楷體" w:cs="標楷體"/>
          <w:sz w:val="24"/>
          <w:szCs w:val="24"/>
        </w:rPr>
        <w:t>2</w:t>
      </w:r>
      <w:r w:rsidR="00B46E41">
        <w:rPr>
          <w:rFonts w:ascii="標楷體" w:eastAsia="標楷體" w:hAnsi="標楷體" w:cs="標楷體" w:hint="eastAsia"/>
          <w:sz w:val="24"/>
          <w:szCs w:val="24"/>
        </w:rPr>
        <w:t>2</w:t>
      </w:r>
      <w:r w:rsidR="00031A53" w:rsidRPr="009B72D9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9B72D9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9B72D9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0AB8E131" w14:textId="77777777" w:rsidR="00285A39" w:rsidRPr="009B72D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9B72D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9B72D9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9B72D9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9B72D9" w14:paraId="501600FE" w14:textId="77777777" w:rsidTr="002F7A4D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A3CB7F" w14:textId="77777777" w:rsidR="00F6602E" w:rsidRPr="009B72D9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C2B7E8" w14:textId="77777777" w:rsidR="00F6602E" w:rsidRPr="009B72D9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9B72D9" w14:paraId="46BCA68F" w14:textId="77777777" w:rsidTr="001F42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0F593" w14:textId="77777777" w:rsidR="00F6602E" w:rsidRPr="009B72D9" w:rsidRDefault="00072B37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█</w:t>
            </w:r>
            <w:r w:rsidR="00F6602E" w:rsidRPr="009B72D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9B72D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C49F86C" w14:textId="77777777" w:rsidR="00F6602E" w:rsidRPr="009B72D9" w:rsidRDefault="00072B37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█</w:t>
            </w:r>
            <w:r w:rsidR="00F6602E" w:rsidRPr="009B72D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9B72D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2CCC0FFE" w14:textId="77777777" w:rsidR="00F6602E" w:rsidRPr="009B72D9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B72D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B8E4510" w14:textId="77777777" w:rsidR="00F6602E" w:rsidRPr="009B72D9" w:rsidRDefault="00F6602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9B72D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BFC3CB9" w14:textId="77777777" w:rsidR="00F6602E" w:rsidRPr="009B72D9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6B24ABD" w14:textId="77777777" w:rsidR="00F6602E" w:rsidRPr="009B72D9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0EA2414" w14:textId="77777777" w:rsidR="00F6602E" w:rsidRPr="009B72D9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9B72D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176F0EE" w14:textId="77777777" w:rsidR="00F6602E" w:rsidRPr="009B72D9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1B058FE3" w14:textId="77777777" w:rsidR="00F6602E" w:rsidRPr="009B72D9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9B72D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DBE7F" w14:textId="77777777" w:rsidR="001F42BF" w:rsidRPr="009B72D9" w:rsidRDefault="001F42BF" w:rsidP="001F42B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綜-J-A1:探索與開發自我潛能，善用資源促進生涯適性發展，省思自我價值，實踐生命意義。</w:t>
            </w:r>
          </w:p>
          <w:p w14:paraId="7031EF77" w14:textId="77777777" w:rsidR="00A4720B" w:rsidRPr="009B72D9" w:rsidRDefault="001F42BF" w:rsidP="001F42B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綜-J-A2:釐清學習目標，探究多元的思考與學習方法，養成自主學習的能力，運用適當的策略，解決生活議題。</w:t>
            </w:r>
          </w:p>
        </w:tc>
      </w:tr>
    </w:tbl>
    <w:p w14:paraId="4E4E9F61" w14:textId="77777777" w:rsidR="00940293" w:rsidRPr="009B72D9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9452780" w14:textId="77777777" w:rsidR="00440A20" w:rsidRPr="009B72D9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D093C7B" w14:textId="77777777" w:rsidR="00440A20" w:rsidRPr="009B72D9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6621280" w14:textId="77777777" w:rsidR="00440A20" w:rsidRPr="009B72D9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0B6C8DD9" w14:textId="77777777" w:rsidR="00907DA1" w:rsidRPr="009B72D9" w:rsidRDefault="00433109" w:rsidP="00156F2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9B72D9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B72D9">
        <w:rPr>
          <w:rFonts w:ascii="標楷體" w:eastAsia="標楷體" w:hAnsi="標楷體" w:cs="標楷體"/>
          <w:sz w:val="24"/>
          <w:szCs w:val="24"/>
        </w:rPr>
        <w:t>課程架構：</w:t>
      </w:r>
    </w:p>
    <w:p w14:paraId="5E8A6D09" w14:textId="4D83497F" w:rsidR="00B5159E" w:rsidRPr="009B72D9" w:rsidRDefault="00BC0812" w:rsidP="00907DA1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9B72D9"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0" distR="0" wp14:anchorId="699B6FDF" wp14:editId="4E3E77B5">
            <wp:extent cx="4903470" cy="1183640"/>
            <wp:effectExtent l="0" t="0" r="0" b="54610"/>
            <wp:docPr id="2" name="組織圖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7F85DCBD" w14:textId="77777777" w:rsidR="00200C15" w:rsidRPr="009B72D9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D724322" w14:textId="77777777" w:rsidR="00D37619" w:rsidRPr="009B72D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B72D9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B72D9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94"/>
        <w:gridCol w:w="836"/>
        <w:gridCol w:w="2055"/>
        <w:gridCol w:w="2198"/>
        <w:gridCol w:w="2268"/>
        <w:gridCol w:w="567"/>
        <w:gridCol w:w="1701"/>
        <w:gridCol w:w="1417"/>
        <w:gridCol w:w="1559"/>
        <w:gridCol w:w="1784"/>
      </w:tblGrid>
      <w:tr w:rsidR="00A318DE" w:rsidRPr="009B72D9" w14:paraId="41345DD4" w14:textId="77777777" w:rsidTr="00045853">
        <w:trPr>
          <w:trHeight w:val="278"/>
          <w:tblHeader/>
          <w:jc w:val="center"/>
        </w:trPr>
        <w:tc>
          <w:tcPr>
            <w:tcW w:w="153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3864E96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2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81A529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A9F97A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D48028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455945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7E9BA3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258187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0E6CC31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18DE" w:rsidRPr="009B72D9" w14:paraId="2A131E75" w14:textId="77777777" w:rsidTr="00045853">
        <w:trPr>
          <w:trHeight w:val="278"/>
          <w:tblHeader/>
          <w:jc w:val="center"/>
        </w:trPr>
        <w:tc>
          <w:tcPr>
            <w:tcW w:w="1530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005952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6F6752" w14:textId="77777777" w:rsidR="00A318DE" w:rsidRPr="009B72D9" w:rsidRDefault="00A318DE" w:rsidP="007A320B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DB8809" w14:textId="77777777" w:rsidR="00A318DE" w:rsidRPr="009B72D9" w:rsidRDefault="00A318DE" w:rsidP="007A320B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FE938A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6EFFE9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5C3AE7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4C7EAB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A43C49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0A9B861" w14:textId="77777777" w:rsidR="00A318DE" w:rsidRPr="009B72D9" w:rsidRDefault="00A318DE" w:rsidP="007A3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B3342" w:rsidRPr="009B72D9" w14:paraId="5AD835E5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A843157" w14:textId="77777777" w:rsidR="007B3342" w:rsidRPr="009B72D9" w:rsidRDefault="007B3342" w:rsidP="007B3342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一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C65B157" w14:textId="3C767E4D" w:rsidR="007B3342" w:rsidRPr="009B72D9" w:rsidRDefault="009D4716" w:rsidP="007B3342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8/</w:t>
            </w:r>
            <w:r w:rsidR="005F51E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26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8/30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15588" w14:textId="77777777" w:rsidR="007B3342" w:rsidRPr="009B72D9" w:rsidRDefault="007B3342" w:rsidP="007B33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輔Da-IV-1:正向思考模式、生活習慣與態度的培養。</w:t>
            </w:r>
          </w:p>
          <w:p w14:paraId="1F4B3739" w14:textId="77777777" w:rsidR="007071CA" w:rsidRPr="009B72D9" w:rsidRDefault="007071CA" w:rsidP="007071C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23924001" w14:textId="77777777" w:rsidR="007071CA" w:rsidRPr="009B72D9" w:rsidRDefault="007071CA" w:rsidP="007B33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AE25FA" w14:textId="77777777" w:rsidR="007B3342" w:rsidRPr="009B72D9" w:rsidRDefault="007B3342" w:rsidP="007B334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F3C9D3" w14:textId="77777777" w:rsidR="007B3342" w:rsidRPr="009B72D9" w:rsidRDefault="007071CA" w:rsidP="007B334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9293F8" w14:textId="77777777" w:rsidR="007B3342" w:rsidRPr="009B72D9" w:rsidRDefault="00156F2C" w:rsidP="007B33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 w:hint="eastAsia"/>
                <w:b/>
                <w:bCs/>
                <w:color w:val="auto"/>
                <w:sz w:val="24"/>
                <w:szCs w:val="24"/>
              </w:rPr>
              <w:t>資料與課程準備</w:t>
            </w:r>
          </w:p>
          <w:p w14:paraId="004375BA" w14:textId="77777777" w:rsidR="00156F2C" w:rsidRPr="009B72D9" w:rsidRDefault="00156F2C" w:rsidP="00156F2C">
            <w:pPr>
              <w:widowControl w:val="0"/>
              <w:numPr>
                <w:ilvl w:val="0"/>
                <w:numId w:val="35"/>
              </w:numPr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填寫學生輔導資料表</w:t>
            </w:r>
            <w:r w:rsidR="007B3342"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及國中學生生涯輔導紀錄手冊</w:t>
            </w:r>
            <w:r w:rsidRPr="009B72D9"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。</w:t>
            </w:r>
          </w:p>
          <w:p w14:paraId="370811E0" w14:textId="77777777" w:rsidR="007B3342" w:rsidRPr="009B72D9" w:rsidRDefault="00156F2C" w:rsidP="00156F2C">
            <w:pPr>
              <w:widowControl w:val="0"/>
              <w:numPr>
                <w:ilvl w:val="0"/>
                <w:numId w:val="35"/>
              </w:numPr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課程介紹：說明</w:t>
            </w:r>
            <w:r w:rsidR="007B3342"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學期課程內容、評量標準。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A285C8" w14:textId="77777777" w:rsidR="007B3342" w:rsidRPr="009B72D9" w:rsidRDefault="007B3342" w:rsidP="007B3342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335DB" w14:textId="77777777" w:rsidR="007B3342" w:rsidRPr="009B72D9" w:rsidRDefault="007B3342" w:rsidP="007B33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生輔導資料表</w:t>
            </w:r>
            <w:r w:rsidR="00694EDD"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、生涯輔導手冊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5D11F" w14:textId="77777777" w:rsidR="007B3342" w:rsidRPr="009B72D9" w:rsidRDefault="007B3342" w:rsidP="007B33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485CD" w14:textId="77777777" w:rsidR="007B3342" w:rsidRPr="009B72D9" w:rsidRDefault="007B3342" w:rsidP="007B33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305DE6E9" w14:textId="77777777" w:rsidR="007B3342" w:rsidRPr="009B72D9" w:rsidRDefault="007B3342" w:rsidP="007B33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1D703F87" w14:textId="77777777" w:rsidR="007B3342" w:rsidRPr="009B72D9" w:rsidRDefault="007B3342" w:rsidP="007B334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1F16F" w14:textId="77777777" w:rsidR="007B3342" w:rsidRPr="009B72D9" w:rsidRDefault="007B3342" w:rsidP="007B334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E5559" w:rsidRPr="009B72D9" w14:paraId="6F6805A5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39874B9" w14:textId="77777777" w:rsidR="002E5559" w:rsidRPr="009B72D9" w:rsidRDefault="002E5559" w:rsidP="002E5559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二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AC2B193" w14:textId="77777777" w:rsidR="002E5559" w:rsidRPr="009B72D9" w:rsidRDefault="009D4716" w:rsidP="002E5559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3427A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輔Da-IV-1:正向思考模式、生活習慣與態度的培養。</w:t>
            </w:r>
          </w:p>
          <w:p w14:paraId="55B9EF5A" w14:textId="77777777" w:rsidR="007071CA" w:rsidRPr="009B72D9" w:rsidRDefault="007071CA" w:rsidP="007071C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輔Cb-IV-1:適性教育的試探與資訊統整。</w:t>
            </w:r>
          </w:p>
          <w:p w14:paraId="59202FE7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A9373" w14:textId="77777777" w:rsidR="002E5559" w:rsidRPr="009B72D9" w:rsidRDefault="007071CA" w:rsidP="002E55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1c-IV-1:澄清個人價值觀，並統整個人能力、特質、家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577725" w14:textId="77777777" w:rsidR="00694EDD" w:rsidRPr="009B72D9" w:rsidRDefault="009B72D9" w:rsidP="009B7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ind w:firstLine="0"/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 w:hint="eastAsia"/>
                <w:b/>
                <w:bCs/>
                <w:color w:val="auto"/>
                <w:sz w:val="24"/>
                <w:szCs w:val="24"/>
              </w:rPr>
              <w:lastRenderedPageBreak/>
              <w:t>打一手國三好牌</w:t>
            </w:r>
          </w:p>
          <w:p w14:paraId="7482B482" w14:textId="77777777" w:rsidR="002E5559" w:rsidRPr="009B72D9" w:rsidRDefault="00950E9E" w:rsidP="00694EDD">
            <w:pPr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說明</w:t>
            </w:r>
            <w:r w:rsidR="00694EDD"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生涯金三</w:t>
            </w:r>
            <w:r w:rsidR="00694EDD" w:rsidRPr="009B72D9"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角理論。</w:t>
            </w:r>
          </w:p>
          <w:p w14:paraId="5553D8E9" w14:textId="77777777" w:rsidR="00694EDD" w:rsidRPr="009B72D9" w:rsidRDefault="00694EDD" w:rsidP="00694EDD">
            <w:pPr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line="220" w:lineRule="auto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以理論</w:t>
            </w:r>
            <w:r w:rsidR="005136D0" w:rsidRPr="009B72D9"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、自我認識、家長期待與</w:t>
            </w:r>
            <w:r w:rsidR="005136D0" w:rsidRPr="009B72D9"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lastRenderedPageBreak/>
              <w:t>職群瞭解，整合</w:t>
            </w:r>
            <w:r w:rsidRPr="009B72D9"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思考自我目前生涯處境。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B53BE3" w14:textId="77777777" w:rsidR="002E5559" w:rsidRPr="009B72D9" w:rsidRDefault="0085322C" w:rsidP="002E5559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C733C1" w14:textId="77777777" w:rsidR="00694EDD" w:rsidRPr="009B72D9" w:rsidRDefault="00694EDD" w:rsidP="00694EDD">
            <w:pPr>
              <w:numPr>
                <w:ilvl w:val="0"/>
                <w:numId w:val="38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自製教材</w:t>
            </w:r>
          </w:p>
          <w:p w14:paraId="3819471C" w14:textId="77777777" w:rsidR="00694EDD" w:rsidRPr="009B72D9" w:rsidRDefault="0085322C" w:rsidP="00694EDD">
            <w:pPr>
              <w:numPr>
                <w:ilvl w:val="0"/>
                <w:numId w:val="38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未來</w:t>
            </w: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校的想像</w:t>
            </w:r>
          </w:p>
          <w:p w14:paraId="3CC9C867" w14:textId="77777777" w:rsidR="0085322C" w:rsidRPr="009B72D9" w:rsidRDefault="00694EDD" w:rsidP="00694EDD">
            <w:pPr>
              <w:numPr>
                <w:ilvl w:val="0"/>
                <w:numId w:val="38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多元入學方案資訊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19D8FB" w14:textId="77777777" w:rsidR="002E5559" w:rsidRPr="009B72D9" w:rsidRDefault="0085322C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口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語評</w:t>
            </w: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</w:t>
            </w:r>
          </w:p>
          <w:p w14:paraId="0EA5EC8E" w14:textId="77777777" w:rsidR="0085322C" w:rsidRPr="009B72D9" w:rsidRDefault="0085322C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0AF1F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13FB0032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涯J6:建立對於未來生涯的願景。</w:t>
            </w:r>
          </w:p>
          <w:p w14:paraId="1F434007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FC196B" w14:textId="77777777" w:rsidR="002E5559" w:rsidRPr="009B72D9" w:rsidRDefault="002E5559" w:rsidP="002E5559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E5559" w:rsidRPr="009B72D9" w14:paraId="2437DB6E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4AD7AD0" w14:textId="77777777" w:rsidR="002E5559" w:rsidRPr="009B72D9" w:rsidRDefault="002E5559" w:rsidP="002E5559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三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E4D3862" w14:textId="77777777" w:rsidR="002E5559" w:rsidRPr="009B72D9" w:rsidRDefault="009D4716" w:rsidP="002E5559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-1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8D1A1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輔Da-IV-1:正向思考模式、生活習慣與態度的培養。</w:t>
            </w:r>
          </w:p>
          <w:p w14:paraId="0D0EF904" w14:textId="77777777" w:rsidR="007071CA" w:rsidRPr="009B72D9" w:rsidRDefault="007071CA" w:rsidP="007071C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1273B4AB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6D005" w14:textId="77777777" w:rsidR="002E5559" w:rsidRPr="009B72D9" w:rsidRDefault="007071CA" w:rsidP="002E55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C75018" w14:textId="77777777" w:rsidR="002E5559" w:rsidRPr="009B72D9" w:rsidRDefault="009B72D9" w:rsidP="002E5559">
            <w:pPr>
              <w:tabs>
                <w:tab w:val="left" w:pos="329"/>
                <w:tab w:val="center" w:pos="1988"/>
              </w:tabs>
              <w:ind w:left="57" w:right="57"/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 w:hint="eastAsia"/>
                <w:b/>
                <w:bCs/>
                <w:color w:val="auto"/>
                <w:sz w:val="24"/>
                <w:szCs w:val="24"/>
              </w:rPr>
              <w:t>升學多線道(一)</w:t>
            </w:r>
            <w:r w:rsidR="002E5559" w:rsidRPr="009B72D9"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  <w:tab/>
            </w:r>
          </w:p>
          <w:p w14:paraId="5958815C" w14:textId="77777777" w:rsidR="002E5559" w:rsidRPr="009B72D9" w:rsidRDefault="002E5559" w:rsidP="002E5559">
            <w:pPr>
              <w:widowControl w:val="0"/>
              <w:numPr>
                <w:ilvl w:val="0"/>
                <w:numId w:val="36"/>
              </w:numPr>
              <w:tabs>
                <w:tab w:val="left" w:pos="329"/>
              </w:tabs>
              <w:ind w:right="57"/>
              <w:jc w:val="left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多元進路介紹與討論。</w:t>
            </w:r>
          </w:p>
          <w:p w14:paraId="33677BB1" w14:textId="77777777" w:rsidR="002E5559" w:rsidRPr="009B72D9" w:rsidRDefault="002E5559" w:rsidP="002E5559">
            <w:pPr>
              <w:tabs>
                <w:tab w:val="left" w:pos="329"/>
              </w:tabs>
              <w:ind w:left="57" w:right="57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 xml:space="preserve">   (高中、高職、五專、綜合高中)</w:t>
            </w:r>
          </w:p>
          <w:p w14:paraId="240103E7" w14:textId="77777777" w:rsidR="002E5559" w:rsidRPr="009B72D9" w:rsidRDefault="002E5559" w:rsidP="002E55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left="57" w:right="57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2.相關Q&amp;A。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F7D26" w14:textId="77777777" w:rsidR="002E5559" w:rsidRPr="009B72D9" w:rsidRDefault="0085322C" w:rsidP="002E5559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70F88A" w14:textId="77777777" w:rsidR="00694EDD" w:rsidRPr="009B72D9" w:rsidRDefault="00694EDD" w:rsidP="00694EDD">
            <w:pPr>
              <w:numPr>
                <w:ilvl w:val="0"/>
                <w:numId w:val="39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自製教材</w:t>
            </w:r>
          </w:p>
          <w:p w14:paraId="19FBA8E4" w14:textId="77777777" w:rsidR="002E5559" w:rsidRPr="009B72D9" w:rsidRDefault="00694EDD" w:rsidP="00694EDD">
            <w:pPr>
              <w:numPr>
                <w:ilvl w:val="0"/>
                <w:numId w:val="39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多元入學方案資訊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AF5BD" w14:textId="77777777" w:rsidR="002E5559" w:rsidRPr="009B72D9" w:rsidRDefault="0085322C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語評量</w:t>
            </w:r>
          </w:p>
          <w:p w14:paraId="7C02355D" w14:textId="77777777" w:rsidR="0085322C" w:rsidRPr="009B72D9" w:rsidRDefault="0085322C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作評量</w:t>
            </w:r>
          </w:p>
          <w:p w14:paraId="7BC62B97" w14:textId="77777777" w:rsidR="0085322C" w:rsidRPr="009B72D9" w:rsidRDefault="00C42394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層次</w:t>
            </w: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</w:t>
            </w: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8334F7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5093E456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54AB93C7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11FA5" w14:textId="77777777" w:rsidR="002E5559" w:rsidRPr="009B72D9" w:rsidRDefault="002E5559" w:rsidP="002E5559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E5559" w:rsidRPr="009B72D9" w14:paraId="287BDF8C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DE9C050" w14:textId="77777777" w:rsidR="002E5559" w:rsidRPr="009B72D9" w:rsidRDefault="002E5559" w:rsidP="002E5559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四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B837D20" w14:textId="77777777" w:rsidR="002E5559" w:rsidRPr="009B72D9" w:rsidRDefault="009D4716" w:rsidP="00156F2C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9/1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-2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41A14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輔Da-IV-1:正向思考模式、生活習慣與態度的培養。</w:t>
            </w:r>
          </w:p>
          <w:p w14:paraId="414948DB" w14:textId="77777777" w:rsidR="007071CA" w:rsidRPr="009B72D9" w:rsidRDefault="007071CA" w:rsidP="007071C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337CE05C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B80B5A" w14:textId="77777777" w:rsidR="002E5559" w:rsidRPr="009B72D9" w:rsidRDefault="007071CA" w:rsidP="002E55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8650C" w14:textId="77777777" w:rsidR="009B72D9" w:rsidRPr="009B72D9" w:rsidRDefault="009B72D9" w:rsidP="009B72D9">
            <w:pPr>
              <w:tabs>
                <w:tab w:val="left" w:pos="329"/>
                <w:tab w:val="center" w:pos="1988"/>
              </w:tabs>
              <w:ind w:left="57" w:right="57"/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 w:hint="eastAsia"/>
                <w:b/>
                <w:bCs/>
                <w:color w:val="auto"/>
                <w:sz w:val="24"/>
                <w:szCs w:val="24"/>
              </w:rPr>
              <w:t>升學多線道(</w:t>
            </w:r>
            <w:r>
              <w:rPr>
                <w:rFonts w:ascii="標楷體" w:eastAsia="標楷體" w:hAnsi="標楷體" w:cs="BiauKai" w:hint="eastAsia"/>
                <w:b/>
                <w:bCs/>
                <w:color w:val="auto"/>
                <w:sz w:val="24"/>
                <w:szCs w:val="24"/>
              </w:rPr>
              <w:t>二</w:t>
            </w:r>
            <w:r w:rsidRPr="009B72D9">
              <w:rPr>
                <w:rFonts w:ascii="標楷體" w:eastAsia="標楷體" w:hAnsi="標楷體" w:cs="BiauKai" w:hint="eastAsia"/>
                <w:b/>
                <w:bCs/>
                <w:color w:val="auto"/>
                <w:sz w:val="24"/>
                <w:szCs w:val="24"/>
              </w:rPr>
              <w:t>)</w:t>
            </w:r>
            <w:r w:rsidRPr="009B72D9"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  <w:tab/>
            </w:r>
          </w:p>
          <w:p w14:paraId="1C693FAC" w14:textId="77777777" w:rsidR="002E5559" w:rsidRPr="009B72D9" w:rsidRDefault="002E5559" w:rsidP="002E5559">
            <w:pPr>
              <w:widowControl w:val="0"/>
              <w:numPr>
                <w:ilvl w:val="0"/>
                <w:numId w:val="36"/>
              </w:numPr>
              <w:jc w:val="left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多元進路介紹與討論。</w:t>
            </w:r>
          </w:p>
          <w:p w14:paraId="0CBC79D0" w14:textId="77777777" w:rsidR="002E5559" w:rsidRPr="009B72D9" w:rsidRDefault="002E5559" w:rsidP="002E5559">
            <w:pPr>
              <w:ind w:left="57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 xml:space="preserve"> (軍校、實用技能班、建教合作班)</w:t>
            </w:r>
          </w:p>
          <w:p w14:paraId="3599C940" w14:textId="77777777" w:rsidR="002E5559" w:rsidRPr="009B72D9" w:rsidRDefault="002E5559" w:rsidP="002E55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left="57" w:right="57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2.相關Q&amp;A。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CA67ED" w14:textId="77777777" w:rsidR="002E5559" w:rsidRPr="009B72D9" w:rsidRDefault="007419C8" w:rsidP="002E5559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01DA78" w14:textId="77777777" w:rsidR="00694EDD" w:rsidRPr="009B72D9" w:rsidRDefault="00694EDD" w:rsidP="00694EDD">
            <w:pPr>
              <w:numPr>
                <w:ilvl w:val="0"/>
                <w:numId w:val="40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自製教材</w:t>
            </w:r>
          </w:p>
          <w:p w14:paraId="71271298" w14:textId="77777777" w:rsidR="002E5559" w:rsidRPr="009B72D9" w:rsidRDefault="00694EDD" w:rsidP="00694EDD">
            <w:pPr>
              <w:numPr>
                <w:ilvl w:val="0"/>
                <w:numId w:val="40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多元入學方案資訊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014BBB" w14:textId="77777777" w:rsidR="00C42394" w:rsidRPr="009B72D9" w:rsidRDefault="00C42394" w:rsidP="00C4239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語評量</w:t>
            </w:r>
          </w:p>
          <w:p w14:paraId="63C2F7CF" w14:textId="77777777" w:rsidR="00C42394" w:rsidRPr="009B72D9" w:rsidRDefault="00C42394" w:rsidP="00C4239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作評量</w:t>
            </w:r>
          </w:p>
          <w:p w14:paraId="49A9A6DA" w14:textId="77777777" w:rsidR="002E5559" w:rsidRPr="009B72D9" w:rsidRDefault="00C42394" w:rsidP="00C4239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層次</w:t>
            </w: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</w:t>
            </w: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72E432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2EA91454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277D9CE7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92136" w14:textId="77777777" w:rsidR="002E5559" w:rsidRPr="009B72D9" w:rsidRDefault="002E5559" w:rsidP="002E5559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2E5559" w:rsidRPr="009B72D9" w14:paraId="5DF8A3FE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33BC9EA" w14:textId="77777777" w:rsidR="002E5559" w:rsidRPr="009B72D9" w:rsidRDefault="002E5559" w:rsidP="002E5559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lastRenderedPageBreak/>
              <w:t>五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7BDD77F" w14:textId="77777777" w:rsidR="002E5559" w:rsidRPr="009B72D9" w:rsidRDefault="009D4716" w:rsidP="002E5559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9/26-30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0F388" w14:textId="77777777" w:rsidR="007071CA" w:rsidRPr="009B72D9" w:rsidRDefault="007071CA" w:rsidP="007071C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648BA4C9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3DA0F0" w14:textId="77777777" w:rsidR="002E5559" w:rsidRPr="009B72D9" w:rsidRDefault="007071CA" w:rsidP="002E555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5402EF" w14:textId="77777777" w:rsidR="002E5559" w:rsidRPr="009B72D9" w:rsidRDefault="009F3F98" w:rsidP="009B7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left="57" w:right="57"/>
              <w:jc w:val="left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 w:hint="eastAsia"/>
                <w:b/>
                <w:bCs/>
                <w:color w:val="auto"/>
                <w:sz w:val="24"/>
                <w:szCs w:val="24"/>
              </w:rPr>
              <w:t>升學多線道(</w:t>
            </w:r>
            <w:r>
              <w:rPr>
                <w:rFonts w:ascii="標楷體" w:eastAsia="標楷體" w:hAnsi="標楷體" w:cs="BiauKai" w:hint="eastAsia"/>
                <w:b/>
                <w:bCs/>
                <w:color w:val="auto"/>
                <w:sz w:val="24"/>
                <w:szCs w:val="24"/>
              </w:rPr>
              <w:t>二</w:t>
            </w:r>
            <w:r w:rsidRPr="009B72D9">
              <w:rPr>
                <w:rFonts w:ascii="標楷體" w:eastAsia="標楷體" w:hAnsi="標楷體" w:cs="BiauKai" w:hint="eastAsia"/>
                <w:b/>
                <w:bCs/>
                <w:color w:val="auto"/>
                <w:sz w:val="24"/>
                <w:szCs w:val="24"/>
              </w:rPr>
              <w:t>)</w:t>
            </w:r>
            <w:r w:rsid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br/>
            </w:r>
            <w:r w:rsidR="007344B5" w:rsidRPr="009B72D9"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會考與</w:t>
            </w:r>
            <w:r w:rsidR="002E5559"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免試入學辦法說明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16C4F" w14:textId="77777777" w:rsidR="002E5559" w:rsidRPr="009B72D9" w:rsidRDefault="002E5559" w:rsidP="009B72D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A4D23E" w14:textId="77777777" w:rsidR="007344B5" w:rsidRPr="009B72D9" w:rsidRDefault="007344B5" w:rsidP="007344B5">
            <w:pPr>
              <w:numPr>
                <w:ilvl w:val="0"/>
                <w:numId w:val="41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自製教材</w:t>
            </w:r>
          </w:p>
          <w:p w14:paraId="4C224933" w14:textId="77777777" w:rsidR="002E5559" w:rsidRPr="009B72D9" w:rsidRDefault="007344B5" w:rsidP="007344B5">
            <w:pPr>
              <w:numPr>
                <w:ilvl w:val="0"/>
                <w:numId w:val="41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多元入學方案資訊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5EF79A" w14:textId="77777777" w:rsidR="002E5559" w:rsidRPr="009B72D9" w:rsidRDefault="00C42394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語評量</w:t>
            </w:r>
          </w:p>
          <w:p w14:paraId="084DB321" w14:textId="77777777" w:rsidR="00C42394" w:rsidRPr="009B72D9" w:rsidRDefault="00C42394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DDA6D9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7D568C99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7C5CCB81" w14:textId="77777777" w:rsidR="002E5559" w:rsidRPr="009B72D9" w:rsidRDefault="002E5559" w:rsidP="002E555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812DF" w14:textId="77777777" w:rsidR="002E5559" w:rsidRPr="009B72D9" w:rsidRDefault="002E5559" w:rsidP="002E5559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7344B5" w:rsidRPr="009B72D9" w14:paraId="5C47B228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6B81CD8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六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0374E95" w14:textId="77777777" w:rsidR="007344B5" w:rsidRPr="009B72D9" w:rsidRDefault="00045853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</w:t>
            </w:r>
            <w:r w:rsidR="009D4716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/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="009D4716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27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E61E0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5C8DAD9C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4A1CBA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3CEA5B" w14:textId="77777777" w:rsidR="007344B5" w:rsidRPr="009B72D9" w:rsidRDefault="007344B5" w:rsidP="007344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ind w:left="57" w:right="57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特色招生、藝才班甄選辦法說明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77648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817E19" w14:textId="77777777" w:rsidR="007344B5" w:rsidRPr="009B72D9" w:rsidRDefault="007344B5" w:rsidP="007344B5">
            <w:pPr>
              <w:numPr>
                <w:ilvl w:val="0"/>
                <w:numId w:val="42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自製教材</w:t>
            </w:r>
          </w:p>
          <w:p w14:paraId="35CF6C09" w14:textId="77777777" w:rsidR="007344B5" w:rsidRPr="009B72D9" w:rsidRDefault="007344B5" w:rsidP="007344B5">
            <w:pPr>
              <w:numPr>
                <w:ilvl w:val="0"/>
                <w:numId w:val="42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多元入學方案資訊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05EC6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0B309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731149B1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7944FB04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EC20F" w14:textId="77777777" w:rsidR="007344B5" w:rsidRPr="009B72D9" w:rsidRDefault="007344B5" w:rsidP="009B72D9">
            <w:pPr>
              <w:tabs>
                <w:tab w:val="left" w:pos="329"/>
              </w:tabs>
              <w:ind w:left="24" w:right="24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7344B5" w:rsidRPr="009B72D9" w14:paraId="4EDFAC21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58A9A46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七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14D3EED" w14:textId="77777777" w:rsidR="007344B5" w:rsidRPr="009B72D9" w:rsidRDefault="00045853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</w:t>
            </w:r>
            <w:r w:rsidR="009D4716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/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30</w:t>
            </w:r>
            <w:r w:rsidR="009D4716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10/4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3FF96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6C20F023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A955F7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53CA42" w14:textId="77777777" w:rsidR="007344B5" w:rsidRPr="009B72D9" w:rsidRDefault="00B46E41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="007344B5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</w:t>
            </w:r>
            <w:r w:rsidR="007344B5" w:rsidRPr="009B72D9">
              <w:rPr>
                <w:rFonts w:ascii="標楷體" w:eastAsia="標楷體" w:hAnsi="標楷體"/>
                <w:color w:val="auto"/>
                <w:sz w:val="24"/>
                <w:szCs w:val="24"/>
              </w:rPr>
              <w:t>向測驗</w:t>
            </w:r>
            <w:r w:rsidR="007344B5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施測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32489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1D7E74" w14:textId="77777777" w:rsidR="007344B5" w:rsidRPr="009B72D9" w:rsidRDefault="007344B5" w:rsidP="007344B5">
            <w:pPr>
              <w:ind w:left="57" w:firstLine="39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中國行為科學社出版之國中新編多元性向測驗</w:t>
            </w:r>
          </w:p>
          <w:p w14:paraId="3E88E415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A2DF75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635F94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5A565C99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3E2B3D63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ED6B5" w14:textId="77777777" w:rsidR="007344B5" w:rsidRPr="009B72D9" w:rsidRDefault="007344B5" w:rsidP="007344B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344B5" w:rsidRPr="009B72D9" w14:paraId="6B3F9A00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5DB47AD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八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859A1F1" w14:textId="510ADC16" w:rsidR="007344B5" w:rsidRPr="009B72D9" w:rsidRDefault="009D4716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7-</w:t>
            </w:r>
            <w:r w:rsidR="005F51E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6A28C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10B6A26A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816FE9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AF085A" w14:textId="77777777" w:rsidR="007344B5" w:rsidRPr="009B72D9" w:rsidRDefault="009B72D9" w:rsidP="008F0889">
            <w:pPr>
              <w:tabs>
                <w:tab w:val="left" w:pos="329"/>
              </w:tabs>
              <w:ind w:left="24" w:right="24"/>
              <w:jc w:val="left"/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  <w:t>*第一次定期評量</w:t>
            </w:r>
            <w:r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="007344B5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性向</w:t>
            </w:r>
            <w:r w:rsidR="007344B5" w:rsidRPr="009B72D9">
              <w:rPr>
                <w:rFonts w:ascii="標楷體" w:eastAsia="標楷體" w:hAnsi="標楷體"/>
                <w:color w:val="auto"/>
                <w:sz w:val="24"/>
                <w:szCs w:val="24"/>
              </w:rPr>
              <w:t>測驗</w:t>
            </w:r>
            <w:r w:rsidR="007344B5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施測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E01BD8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98FB51" w14:textId="77777777" w:rsidR="007344B5" w:rsidRPr="009B72D9" w:rsidRDefault="007344B5" w:rsidP="007344B5">
            <w:pPr>
              <w:ind w:left="57" w:firstLine="39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中國行為科學社出版之國中新編多元性向測驗</w:t>
            </w:r>
          </w:p>
          <w:p w14:paraId="4DEE4810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4F6E8B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50B772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3E9A47F0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3FC68C84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0984FC" w14:textId="28AA21B8" w:rsidR="007344B5" w:rsidRPr="009B72D9" w:rsidRDefault="005F51E3" w:rsidP="009B72D9">
            <w:pPr>
              <w:tabs>
                <w:tab w:val="left" w:pos="329"/>
              </w:tabs>
              <w:ind w:left="24" w:right="2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7647">
              <w:rPr>
                <w:rFonts w:ascii="標楷體" w:eastAsia="標楷體" w:hAnsi="標楷體" w:cs="BiauKai" w:hint="eastAsia"/>
                <w:color w:val="000000" w:themeColor="text1"/>
                <w:sz w:val="24"/>
                <w:szCs w:val="24"/>
                <w:shd w:val="pct15" w:color="auto" w:fill="FFFFFF"/>
              </w:rPr>
              <w:t>(10/15-10/</w:t>
            </w:r>
            <w:r w:rsidRPr="00D97647">
              <w:rPr>
                <w:rFonts w:ascii="標楷體" w:eastAsia="標楷體" w:hAnsi="標楷體" w:cs="BiauKai"/>
                <w:color w:val="000000" w:themeColor="text1"/>
                <w:sz w:val="24"/>
                <w:szCs w:val="24"/>
                <w:shd w:val="pct15" w:color="auto" w:fill="FFFFFF"/>
              </w:rPr>
              <w:t>1</w:t>
            </w:r>
            <w:r w:rsidRPr="00D97647">
              <w:rPr>
                <w:rFonts w:ascii="標楷體" w:eastAsia="標楷體" w:hAnsi="標楷體" w:cs="BiauKai" w:hint="eastAsia"/>
                <w:color w:val="000000" w:themeColor="text1"/>
                <w:sz w:val="24"/>
                <w:szCs w:val="24"/>
                <w:shd w:val="pct15" w:color="auto" w:fill="FFFFFF"/>
              </w:rPr>
              <w:t>6第一次段考)</w:t>
            </w:r>
          </w:p>
        </w:tc>
      </w:tr>
      <w:tr w:rsidR="007344B5" w:rsidRPr="009B72D9" w14:paraId="056DEB46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203E5C5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九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A925C1A" w14:textId="5DF25B1D" w:rsidR="007344B5" w:rsidRPr="009B72D9" w:rsidRDefault="009D4716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14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</w:t>
            </w:r>
            <w:r w:rsidR="005F51E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18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451BA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輔Da-IV-1:正向思考模式、生活習慣與態度的培養。</w:t>
            </w:r>
          </w:p>
          <w:p w14:paraId="512015D9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56F31865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FBD07B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1b-IV-1:培養主動積極的學習態度，掌握學習方法，養成自主學習與自我管理的能力。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79C6D7" w14:textId="77777777" w:rsidR="007344B5" w:rsidRPr="009B72D9" w:rsidRDefault="00B46E41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升學馬拉松(一)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="00E84FD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會考</w:t>
            </w:r>
            <w:r w:rsidR="007344B5" w:rsidRPr="009B72D9">
              <w:rPr>
                <w:rFonts w:ascii="標楷體" w:eastAsia="標楷體" w:hAnsi="標楷體"/>
                <w:color w:val="auto"/>
                <w:sz w:val="24"/>
                <w:szCs w:val="24"/>
              </w:rPr>
              <w:t>經驗分享</w:t>
            </w:r>
          </w:p>
          <w:p w14:paraId="6BCDFCDF" w14:textId="77777777" w:rsidR="00E84FD3" w:rsidRPr="009B72D9" w:rsidRDefault="00E84FD3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模擬志願選填說明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DDE3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CF3671" w14:textId="77777777" w:rsidR="00E84FD3" w:rsidRPr="009B72D9" w:rsidRDefault="00E84FD3" w:rsidP="00E84FD3">
            <w:pPr>
              <w:numPr>
                <w:ilvl w:val="0"/>
                <w:numId w:val="43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自製教材</w:t>
            </w:r>
          </w:p>
          <w:p w14:paraId="266852E3" w14:textId="77777777" w:rsidR="007344B5" w:rsidRPr="009B72D9" w:rsidRDefault="007344B5" w:rsidP="00E84FD3">
            <w:pPr>
              <w:numPr>
                <w:ilvl w:val="0"/>
                <w:numId w:val="43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模成績</w:t>
            </w: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E84FD3"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歷屆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錄取分數</w:t>
            </w:r>
            <w:r w:rsidR="00E84FD3"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08D09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口語評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6F3915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33EDB7EA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00F6AC7C" w14:textId="77777777" w:rsidR="008C4150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</w:t>
            </w:r>
          </w:p>
          <w:p w14:paraId="3992BCEE" w14:textId="507DB0DB" w:rsidR="008C4150" w:rsidRDefault="008C4150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</w:t>
            </w: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333DE82D" w14:textId="77777777" w:rsidR="008C4150" w:rsidRPr="001D6622" w:rsidRDefault="008C4150" w:rsidP="008C41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66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性 J11 去除性別刻板與性別偏見的情感表達與溝通,</w:t>
            </w:r>
          </w:p>
          <w:p w14:paraId="41B56B51" w14:textId="6900E7AD" w:rsidR="008C4150" w:rsidRPr="009B72D9" w:rsidRDefault="008C4150" w:rsidP="008C415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66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2DE10" w14:textId="77777777" w:rsidR="007344B5" w:rsidRPr="009B72D9" w:rsidRDefault="007344B5" w:rsidP="007344B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344B5" w:rsidRPr="009B72D9" w14:paraId="023CA863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4E79FA3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十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4E42DCC" w14:textId="36316D63" w:rsidR="007344B5" w:rsidRPr="009B72D9" w:rsidRDefault="009D4716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21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</w:t>
            </w:r>
            <w:r w:rsidR="005F51E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25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DAF11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輔Da-IV-1:正向思考模式、生活習慣與態度的培養。</w:t>
            </w:r>
          </w:p>
          <w:p w14:paraId="67F215B6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4D37CE98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家Dd-IV-3:家人期許與自我發展之思辨。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FD7123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1b-IV-1:培養主動積極的學習態度，掌握學習方法，養成自主學習與自我管理的能力。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EA3656" w14:textId="77777777" w:rsidR="007344B5" w:rsidRPr="009B72D9" w:rsidRDefault="00B46E41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升學馬拉松(</w:t>
            </w: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二</w:t>
            </w: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)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="007344B5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給會</w:t>
            </w:r>
            <w:r w:rsidR="007344B5" w:rsidRPr="009B72D9">
              <w:rPr>
                <w:rFonts w:ascii="標楷體" w:eastAsia="標楷體" w:hAnsi="標楷體"/>
                <w:color w:val="auto"/>
                <w:sz w:val="24"/>
                <w:szCs w:val="24"/>
              </w:rPr>
              <w:t>考前</w:t>
            </w:r>
            <w:r w:rsidR="00E84FD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</w:t>
            </w:r>
            <w:r w:rsidR="007344B5" w:rsidRPr="009B72D9">
              <w:rPr>
                <w:rFonts w:ascii="標楷體" w:eastAsia="標楷體" w:hAnsi="標楷體"/>
                <w:color w:val="auto"/>
                <w:sz w:val="24"/>
                <w:szCs w:val="24"/>
              </w:rPr>
              <w:t>自己的一封信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36D5D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F766BE" w14:textId="77777777" w:rsidR="007344B5" w:rsidRPr="009B72D9" w:rsidRDefault="00E84FD3" w:rsidP="00E84FD3">
            <w:pPr>
              <w:numPr>
                <w:ilvl w:val="0"/>
                <w:numId w:val="44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自製教材</w:t>
            </w:r>
          </w:p>
          <w:p w14:paraId="0E2D7EB0" w14:textId="77777777" w:rsidR="00E84FD3" w:rsidRPr="009B72D9" w:rsidRDefault="00E84FD3" w:rsidP="00E84FD3">
            <w:pPr>
              <w:numPr>
                <w:ilvl w:val="0"/>
                <w:numId w:val="44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Youtube</w:t>
            </w:r>
            <w:proofErr w:type="spellEnd"/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</w:p>
          <w:p w14:paraId="0261DC7D" w14:textId="77777777" w:rsidR="00E84FD3" w:rsidRPr="009B72D9" w:rsidRDefault="00E84FD3" w:rsidP="00E84FD3">
            <w:pPr>
              <w:numPr>
                <w:ilvl w:val="0"/>
                <w:numId w:val="44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5463E0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88789E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05883A11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56284A88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031A0" w14:textId="77777777" w:rsidR="007344B5" w:rsidRPr="009B72D9" w:rsidRDefault="007344B5" w:rsidP="007344B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7344B5" w:rsidRPr="009B72D9" w14:paraId="34C3AA01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C148899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十一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AC93CFC" w14:textId="77777777" w:rsidR="007344B5" w:rsidRPr="009B72D9" w:rsidRDefault="009D4716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28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11/1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57393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2E9FBB20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DA839B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7A801" w14:textId="77777777" w:rsidR="007344B5" w:rsidRPr="009B72D9" w:rsidRDefault="00B46E41" w:rsidP="00B46E41">
            <w:pPr>
              <w:tabs>
                <w:tab w:val="left" w:pos="329"/>
              </w:tabs>
              <w:ind w:left="24" w:right="24"/>
              <w:jc w:val="left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升學</w:t>
            </w: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大步行</w:t>
            </w: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一</w:t>
            </w: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)</w:t>
            </w:r>
            <w:r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br/>
            </w:r>
            <w:r w:rsidR="007344B5"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認識高職職群</w:t>
            </w:r>
          </w:p>
          <w:p w14:paraId="4CF4E7E8" w14:textId="77777777" w:rsidR="00E84FD3" w:rsidRPr="009B72D9" w:rsidRDefault="00B46E41" w:rsidP="00B46E41">
            <w:pPr>
              <w:tabs>
                <w:tab w:val="left" w:pos="329"/>
              </w:tabs>
              <w:ind w:right="24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-</w:t>
            </w:r>
            <w:r w:rsidR="00E84FD3" w:rsidRPr="009B72D9"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工業類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719C4D" w14:textId="77777777" w:rsidR="007344B5" w:rsidRPr="009B72D9" w:rsidRDefault="00E84FD3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61AD4" w14:textId="77777777" w:rsidR="00F2112C" w:rsidRPr="009B72D9" w:rsidRDefault="00E84FD3" w:rsidP="008F088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群科影片</w:t>
            </w:r>
            <w:r w:rsidR="00A8529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A8529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完成學習單拍照上傳GC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BFFD39" w14:textId="77777777" w:rsidR="007344B5" w:rsidRPr="009B72D9" w:rsidRDefault="008F0889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</w:t>
            </w:r>
            <w:r w:rsidR="007344B5"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62551D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71681877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417F92C1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DC3F6" w14:textId="77777777" w:rsidR="007344B5" w:rsidRPr="009B72D9" w:rsidRDefault="00A85295" w:rsidP="007344B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線上課程演練</w:t>
            </w:r>
          </w:p>
        </w:tc>
      </w:tr>
      <w:tr w:rsidR="007344B5" w:rsidRPr="009B72D9" w14:paraId="3AA68B0F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15DC8F2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十二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5F2CAED" w14:textId="4B26B431" w:rsidR="007344B5" w:rsidRPr="009B72D9" w:rsidRDefault="009D4716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11/4-</w:t>
            </w:r>
            <w:r w:rsidR="005F51E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11/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FA5DD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566AD8DD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E7E5C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274BA" w14:textId="77777777" w:rsidR="007344B5" w:rsidRPr="009B72D9" w:rsidRDefault="00B46E41" w:rsidP="00B46E41">
            <w:pPr>
              <w:tabs>
                <w:tab w:val="left" w:pos="329"/>
              </w:tabs>
              <w:ind w:left="24" w:right="24"/>
              <w:jc w:val="left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升學</w:t>
            </w: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大步行</w:t>
            </w: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三二</w:t>
            </w: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)</w:t>
            </w:r>
            <w:r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br/>
            </w:r>
            <w:r w:rsidR="007344B5"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認識高職職群</w:t>
            </w:r>
            <w:r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-</w:t>
            </w:r>
          </w:p>
          <w:p w14:paraId="6614CD39" w14:textId="77777777" w:rsidR="00E84FD3" w:rsidRPr="009B72D9" w:rsidRDefault="00E84FD3" w:rsidP="00E84FD3">
            <w:pPr>
              <w:tabs>
                <w:tab w:val="left" w:pos="329"/>
              </w:tabs>
              <w:ind w:left="24" w:right="24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商業類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11F2C0" w14:textId="77777777" w:rsidR="007344B5" w:rsidRPr="009B72D9" w:rsidRDefault="00E84FD3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9A90EF" w14:textId="77777777" w:rsidR="007344B5" w:rsidRPr="009B72D9" w:rsidRDefault="00E84FD3" w:rsidP="008F088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群科影片</w:t>
            </w:r>
            <w:r w:rsidR="00A8529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A8529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完成學習單拍照上傳GC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6EADB" w14:textId="77777777" w:rsidR="007344B5" w:rsidRPr="009B72D9" w:rsidRDefault="008F0889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口語</w:t>
            </w:r>
            <w:r w:rsidR="007344B5"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C98B7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415B976C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71CCD649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5965E" w14:textId="77777777" w:rsidR="007344B5" w:rsidRPr="009B72D9" w:rsidRDefault="00A85295" w:rsidP="007344B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線上課程演練</w:t>
            </w:r>
          </w:p>
        </w:tc>
      </w:tr>
      <w:tr w:rsidR="007344B5" w:rsidRPr="009B72D9" w14:paraId="6B6BDE68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231A268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十三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5302F18" w14:textId="1BAE2345" w:rsidR="007344B5" w:rsidRPr="009B72D9" w:rsidRDefault="009D4716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</w:t>
            </w:r>
            <w:r w:rsidR="005F51E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B9838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輔Da-IV-1:正向思考模式、生活習慣與態度的培養。</w:t>
            </w:r>
          </w:p>
          <w:p w14:paraId="7A5B506A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1C28FBEE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59208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D01C11" w14:textId="77777777" w:rsidR="009B72D9" w:rsidRPr="009B72D9" w:rsidRDefault="009B72D9" w:rsidP="009B72D9">
            <w:pPr>
              <w:ind w:firstLine="0"/>
              <w:jc w:val="left"/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  <w:t>*第</w:t>
            </w:r>
            <w:r w:rsidRPr="009B72D9">
              <w:rPr>
                <w:rFonts w:ascii="標楷體" w:eastAsia="標楷體" w:hAnsi="標楷體" w:cs="BiauKai" w:hint="eastAsia"/>
                <w:b/>
                <w:bCs/>
                <w:color w:val="auto"/>
                <w:sz w:val="24"/>
                <w:szCs w:val="24"/>
              </w:rPr>
              <w:t>二</w:t>
            </w:r>
            <w:r w:rsidRPr="009B72D9"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  <w:t>次定期評量</w:t>
            </w:r>
          </w:p>
          <w:p w14:paraId="66D18606" w14:textId="77777777" w:rsidR="007344B5" w:rsidRPr="009B72D9" w:rsidRDefault="009B72D9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="007344B5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</w:t>
            </w:r>
            <w:r w:rsidR="007344B5" w:rsidRPr="009B72D9">
              <w:rPr>
                <w:rFonts w:ascii="標楷體" w:eastAsia="標楷體" w:hAnsi="標楷體"/>
                <w:color w:val="auto"/>
                <w:sz w:val="24"/>
                <w:szCs w:val="24"/>
              </w:rPr>
              <w:t>向測驗結果說明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0F89D2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6F782" w14:textId="77777777" w:rsidR="00E84FD3" w:rsidRPr="009B72D9" w:rsidRDefault="007344B5" w:rsidP="00E84FD3">
            <w:pPr>
              <w:numPr>
                <w:ilvl w:val="0"/>
                <w:numId w:val="48"/>
              </w:numPr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</w:t>
            </w:r>
            <w:r w:rsidR="00E84FD3"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向測驗</w:t>
            </w:r>
            <w:r w:rsidR="00E84FD3"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報告單</w:t>
            </w:r>
          </w:p>
          <w:p w14:paraId="0BF2153D" w14:textId="77777777" w:rsidR="007344B5" w:rsidRPr="009B72D9" w:rsidRDefault="007344B5" w:rsidP="00E84FD3">
            <w:pPr>
              <w:numPr>
                <w:ilvl w:val="0"/>
                <w:numId w:val="48"/>
              </w:numPr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習單</w:t>
            </w:r>
          </w:p>
          <w:p w14:paraId="612584EC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6941AD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語評量</w:t>
            </w:r>
          </w:p>
          <w:p w14:paraId="1C0971ED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64501D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70623928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03379E75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6A9C7" w14:textId="2A9897F9" w:rsidR="007344B5" w:rsidRPr="009B72D9" w:rsidRDefault="005F51E3" w:rsidP="009B72D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7647">
              <w:rPr>
                <w:rFonts w:ascii="標楷體" w:eastAsia="標楷體" w:hAnsi="標楷體" w:cs="BiauKai" w:hint="eastAsia"/>
                <w:color w:val="000000" w:themeColor="text1"/>
                <w:sz w:val="24"/>
                <w:szCs w:val="24"/>
                <w:shd w:val="pct15" w:color="auto" w:fill="FFFFFF"/>
              </w:rPr>
              <w:t>(1</w:t>
            </w:r>
            <w:r w:rsidRPr="00D97647">
              <w:rPr>
                <w:rFonts w:ascii="標楷體" w:eastAsia="標楷體" w:hAnsi="標楷體" w:cs="BiauKai"/>
                <w:color w:val="000000" w:themeColor="text1"/>
                <w:sz w:val="24"/>
                <w:szCs w:val="24"/>
                <w:shd w:val="pct15" w:color="auto" w:fill="FFFFFF"/>
              </w:rPr>
              <w:t>1</w:t>
            </w:r>
            <w:r w:rsidRPr="00D97647">
              <w:rPr>
                <w:rFonts w:ascii="標楷體" w:eastAsia="標楷體" w:hAnsi="標楷體" w:cs="BiauKai" w:hint="eastAsia"/>
                <w:color w:val="000000" w:themeColor="text1"/>
                <w:sz w:val="24"/>
                <w:szCs w:val="24"/>
                <w:shd w:val="pct15" w:color="auto" w:fill="FFFFFF"/>
              </w:rPr>
              <w:t>/1</w:t>
            </w:r>
            <w:r>
              <w:rPr>
                <w:rFonts w:ascii="標楷體" w:eastAsia="標楷體" w:hAnsi="標楷體" w:cs="BiauKai" w:hint="eastAsia"/>
                <w:color w:val="000000" w:themeColor="text1"/>
                <w:sz w:val="24"/>
                <w:szCs w:val="24"/>
                <w:shd w:val="pct15" w:color="auto" w:fill="FFFFFF"/>
              </w:rPr>
              <w:t>8</w:t>
            </w:r>
            <w:r w:rsidRPr="00D97647">
              <w:rPr>
                <w:rFonts w:ascii="標楷體" w:eastAsia="標楷體" w:hAnsi="標楷體" w:cs="BiauKai" w:hint="eastAsia"/>
                <w:color w:val="000000" w:themeColor="text1"/>
                <w:sz w:val="24"/>
                <w:szCs w:val="24"/>
                <w:shd w:val="pct15" w:color="auto" w:fill="FFFFFF"/>
              </w:rPr>
              <w:t>-1</w:t>
            </w:r>
            <w:r w:rsidRPr="00D97647">
              <w:rPr>
                <w:rFonts w:ascii="標楷體" w:eastAsia="標楷體" w:hAnsi="標楷體" w:cs="BiauKai"/>
                <w:color w:val="000000" w:themeColor="text1"/>
                <w:sz w:val="24"/>
                <w:szCs w:val="24"/>
                <w:shd w:val="pct15" w:color="auto" w:fill="FFFFFF"/>
              </w:rPr>
              <w:t>1</w:t>
            </w:r>
            <w:r w:rsidRPr="00D97647">
              <w:rPr>
                <w:rFonts w:ascii="標楷體" w:eastAsia="標楷體" w:hAnsi="標楷體" w:cs="BiauKai" w:hint="eastAsia"/>
                <w:color w:val="000000" w:themeColor="text1"/>
                <w:sz w:val="24"/>
                <w:szCs w:val="24"/>
                <w:shd w:val="pct15" w:color="auto" w:fill="FFFFFF"/>
              </w:rPr>
              <w:t>/1</w:t>
            </w:r>
            <w:r>
              <w:rPr>
                <w:rFonts w:ascii="標楷體" w:eastAsia="標楷體" w:hAnsi="標楷體" w:cs="BiauKai" w:hint="eastAsia"/>
                <w:color w:val="000000" w:themeColor="text1"/>
                <w:sz w:val="24"/>
                <w:szCs w:val="24"/>
                <w:shd w:val="pct15" w:color="auto" w:fill="FFFFFF"/>
              </w:rPr>
              <w:t>9</w:t>
            </w:r>
            <w:r w:rsidRPr="00D97647">
              <w:rPr>
                <w:rFonts w:ascii="標楷體" w:eastAsia="標楷體" w:hAnsi="標楷體" w:cs="BiauKai" w:hint="eastAsia"/>
                <w:color w:val="000000" w:themeColor="text1"/>
                <w:sz w:val="24"/>
                <w:szCs w:val="24"/>
                <w:shd w:val="pct15" w:color="auto" w:fill="FFFFFF"/>
              </w:rPr>
              <w:t>第二次段考)</w:t>
            </w:r>
          </w:p>
        </w:tc>
      </w:tr>
      <w:tr w:rsidR="007344B5" w:rsidRPr="009B72D9" w14:paraId="41D80575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4402593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十四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BEE2F06" w14:textId="5B8D1C1B" w:rsidR="007344B5" w:rsidRPr="009B72D9" w:rsidRDefault="009D4716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8-</w:t>
            </w:r>
            <w:r w:rsidR="005F51E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22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EE2FB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03A67CF2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140783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1c-IV-1:澄清個人價值觀，並統整個人能力、特質、家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70FDE4" w14:textId="77777777" w:rsidR="007344B5" w:rsidRPr="009B72D9" w:rsidRDefault="00B46E41" w:rsidP="00B46E41">
            <w:pPr>
              <w:tabs>
                <w:tab w:val="left" w:pos="329"/>
              </w:tabs>
              <w:ind w:left="24" w:right="24"/>
              <w:jc w:val="left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lastRenderedPageBreak/>
              <w:t>升學</w:t>
            </w: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大步行</w:t>
            </w: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三</w:t>
            </w: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)</w:t>
            </w:r>
            <w:r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br/>
            </w:r>
            <w:r w:rsidR="007344B5" w:rsidRPr="009B72D9">
              <w:rPr>
                <w:rFonts w:ascii="標楷體" w:eastAsia="標楷體" w:hAnsi="標楷體" w:cs="BiauKai"/>
                <w:color w:val="auto"/>
                <w:sz w:val="24"/>
                <w:szCs w:val="24"/>
              </w:rPr>
              <w:t>認識高職職群</w:t>
            </w:r>
            <w:r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-</w:t>
            </w:r>
          </w:p>
          <w:p w14:paraId="65C8CA60" w14:textId="77777777" w:rsidR="00E84FD3" w:rsidRPr="009B72D9" w:rsidRDefault="00E84FD3" w:rsidP="00E84FD3">
            <w:pPr>
              <w:tabs>
                <w:tab w:val="left" w:pos="329"/>
              </w:tabs>
              <w:ind w:left="24" w:right="24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 w:hint="eastAsia"/>
                <w:color w:val="auto"/>
                <w:sz w:val="24"/>
                <w:szCs w:val="24"/>
              </w:rPr>
              <w:t>其他類群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8A7B4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1694A2" w14:textId="77777777" w:rsidR="007344B5" w:rsidRPr="009B72D9" w:rsidRDefault="00E84FD3" w:rsidP="008F088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群科影片</w:t>
            </w:r>
            <w:r w:rsidR="00A8529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="00A8529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完成學習單拍照上傳GC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50E870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語評量</w:t>
            </w:r>
          </w:p>
          <w:p w14:paraId="71F1E581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FE7761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2836A546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涯J6:建立對於未來生涯的願景。</w:t>
            </w:r>
          </w:p>
          <w:p w14:paraId="536F2A85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BF2414" w14:textId="77777777" w:rsidR="007344B5" w:rsidRPr="009B72D9" w:rsidRDefault="00A85295" w:rsidP="007344B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線上課程演練</w:t>
            </w:r>
          </w:p>
        </w:tc>
      </w:tr>
      <w:tr w:rsidR="007344B5" w:rsidRPr="009B72D9" w14:paraId="280851C3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7562C74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十五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FF41489" w14:textId="30B4511A" w:rsidR="007344B5" w:rsidRPr="009B72D9" w:rsidRDefault="009D4716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5-</w:t>
            </w:r>
            <w:r w:rsidR="005F51E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4C707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651429AA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F3B98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EE1214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</w:t>
            </w:r>
            <w:r w:rsidRPr="009B72D9">
              <w:rPr>
                <w:rFonts w:ascii="標楷體" w:eastAsia="標楷體" w:hAnsi="標楷體"/>
                <w:color w:val="auto"/>
                <w:sz w:val="24"/>
                <w:szCs w:val="24"/>
              </w:rPr>
              <w:t>涯手冊</w:t>
            </w:r>
            <w:r w:rsidR="00FE3709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說明與</w:t>
            </w:r>
            <w:r w:rsidRPr="009B72D9">
              <w:rPr>
                <w:rFonts w:ascii="標楷體" w:eastAsia="標楷體" w:hAnsi="標楷體"/>
                <w:color w:val="auto"/>
                <w:sz w:val="24"/>
                <w:szCs w:val="24"/>
              </w:rPr>
              <w:t>填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寫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387DA2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866C7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涯手冊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CB993E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語評量</w:t>
            </w:r>
          </w:p>
          <w:p w14:paraId="1BC294CD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33592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4BBAE540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5BF99F77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7828F" w14:textId="77777777" w:rsidR="007344B5" w:rsidRPr="009B72D9" w:rsidRDefault="007344B5" w:rsidP="007344B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7344B5" w:rsidRPr="009B72D9" w14:paraId="42CB43F8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23566F3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十六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5BB7290" w14:textId="109EBF63" w:rsidR="007344B5" w:rsidRPr="009B72D9" w:rsidRDefault="009D4716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12/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</w:t>
            </w:r>
            <w:r w:rsidR="005F51E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12/</w:t>
            </w:r>
            <w:r w:rsidR="00045853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6C292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  <w:p w14:paraId="31034716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CAEE22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1c-IV-1:澄清個人價值觀，並統整個人能力、特質、家人期許及相關生涯與升學資訊。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1E71B5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</w:t>
            </w:r>
            <w:r w:rsidR="00FE3709" w:rsidRPr="009B72D9">
              <w:rPr>
                <w:rFonts w:ascii="標楷體" w:eastAsia="標楷體" w:hAnsi="標楷體"/>
                <w:color w:val="auto"/>
                <w:sz w:val="24"/>
                <w:szCs w:val="24"/>
              </w:rPr>
              <w:t>涯手冊</w:t>
            </w:r>
            <w:r w:rsidR="00FE3709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檢核與普查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FD010C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1E1075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涯手冊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6A564E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7DED91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0C0F97A4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14:paraId="4D391863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97571" w14:textId="77777777" w:rsidR="007344B5" w:rsidRPr="009B72D9" w:rsidRDefault="007344B5" w:rsidP="007344B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344B5" w:rsidRPr="009B72D9" w14:paraId="2F0E0D23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AFB6BB8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十七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A603786" w14:textId="0456CA62" w:rsidR="007344B5" w:rsidRPr="009B72D9" w:rsidRDefault="009D4716" w:rsidP="007344B5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12/9-</w:t>
            </w:r>
            <w:r w:rsidR="005F51E3">
              <w:rPr>
                <w:rFonts w:ascii="標楷體" w:eastAsia="標楷體" w:hAnsi="標楷體" w:hint="eastAsia"/>
                <w:sz w:val="24"/>
                <w:szCs w:val="24"/>
              </w:rPr>
              <w:t>12/</w:t>
            </w:r>
            <w:r w:rsidR="00045853" w:rsidRPr="009B72D9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F0D0A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輔Da-IV-2:情緒與壓力的成因、影響與調適。</w:t>
            </w:r>
          </w:p>
          <w:p w14:paraId="75E3E7AF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輔Da-IV-1:正向思考模式、生活習慣與態度的培養。</w:t>
            </w:r>
          </w:p>
          <w:p w14:paraId="433C2779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家Dd-IV-3:家人期許與自我發展之思辨。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C33362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1d-IV-1:覺察個人的心理困擾與影響因素，運用適當策略或資源，促進心理健康。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971C0E" w14:textId="77777777" w:rsidR="007344B5" w:rsidRPr="00B46E41" w:rsidRDefault="00FE3709" w:rsidP="007344B5">
            <w:pPr>
              <w:ind w:firstLine="0"/>
              <w:jc w:val="left"/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</w:pP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生命停看聽</w:t>
            </w:r>
            <w:r w:rsid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(一)</w:t>
            </w:r>
          </w:p>
          <w:p w14:paraId="2C1C1CD4" w14:textId="77777777" w:rsidR="007344B5" w:rsidRPr="009B72D9" w:rsidRDefault="00FE3709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生命中的壓力</w:t>
            </w:r>
            <w:r w:rsidR="009211C1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 壓力初探、強度測量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8ABF64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D3904" w14:textId="77777777" w:rsidR="007344B5" w:rsidRPr="009B72D9" w:rsidRDefault="008F0889" w:rsidP="00FE370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E1388D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A2027D" w14:textId="77777777" w:rsidR="00D55D0A" w:rsidRPr="001B0E2A" w:rsidRDefault="00D55D0A" w:rsidP="00D55D0A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【生命教育】</w:t>
            </w:r>
          </w:p>
          <w:p w14:paraId="4246564B" w14:textId="77777777" w:rsidR="00D55D0A" w:rsidRPr="001B0E2A" w:rsidRDefault="00D55D0A" w:rsidP="00D55D0A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生J3 反思生老病死與人生無常的現象，探索人生的目的、價值與意義。</w:t>
            </w:r>
          </w:p>
          <w:p w14:paraId="4A8E9911" w14:textId="1F694FC4" w:rsidR="007344B5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生J4 分析快樂、幸福與生命意義之間的關係。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2F000" w14:textId="77777777" w:rsidR="007344B5" w:rsidRPr="009B72D9" w:rsidRDefault="007344B5" w:rsidP="007344B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7344B5" w:rsidRPr="009B72D9" w14:paraId="1CB4C710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91AC916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十八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3A134E0" w14:textId="481C64E0" w:rsidR="007344B5" w:rsidRPr="009B72D9" w:rsidRDefault="009D4716" w:rsidP="007344B5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12/</w:t>
            </w:r>
            <w:r w:rsidR="00045853" w:rsidRPr="009B72D9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6-</w:t>
            </w:r>
            <w:r w:rsidR="005F51E3">
              <w:rPr>
                <w:rFonts w:ascii="標楷體" w:eastAsia="標楷體" w:hAnsi="標楷體" w:hint="eastAsia"/>
                <w:sz w:val="24"/>
                <w:szCs w:val="24"/>
              </w:rPr>
              <w:t>12/</w:t>
            </w:r>
            <w:r w:rsidR="00045853" w:rsidRPr="009B72D9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62DB8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輔Da-IV-2:情緒與壓力的成因、影響與調適。</w:t>
            </w:r>
          </w:p>
          <w:p w14:paraId="22C4DC77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輔Da-IV-1:正向思考模式、生活習慣與態度的培養。</w:t>
            </w:r>
          </w:p>
          <w:p w14:paraId="754A7501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家Dd-IV-3:家人期許與自我發展之思辨。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7794E9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1d-IV-1:覺察個人的心理困擾與影響因素，運用適當策略或資源，促進心理健康。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9877B3" w14:textId="77777777" w:rsidR="00FE3709" w:rsidRPr="00B46E41" w:rsidRDefault="00FE3709" w:rsidP="00FE3709">
            <w:pPr>
              <w:ind w:firstLine="0"/>
              <w:jc w:val="left"/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</w:pP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生命停看聽</w:t>
            </w:r>
            <w:r w:rsid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(二)</w:t>
            </w:r>
          </w:p>
          <w:p w14:paraId="0634EBB1" w14:textId="77777777" w:rsidR="007344B5" w:rsidRPr="009B72D9" w:rsidRDefault="00FE3709" w:rsidP="007344B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壓力掃描與管理</w:t>
            </w:r>
            <w:r w:rsidR="009211C1"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 壓力警訊、適當的處理機制與紓壓方法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429ABA" w14:textId="77777777" w:rsidR="007344B5" w:rsidRPr="009B72D9" w:rsidRDefault="007344B5" w:rsidP="007344B5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6989B" w14:textId="77777777" w:rsidR="007344B5" w:rsidRPr="009B72D9" w:rsidRDefault="008F0889" w:rsidP="007344B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892D46" w14:textId="77777777" w:rsidR="007344B5" w:rsidRPr="009B72D9" w:rsidRDefault="007344B5" w:rsidP="007344B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實作評量</w:t>
            </w:r>
          </w:p>
          <w:p w14:paraId="079AD4C3" w14:textId="77777777" w:rsidR="007344B5" w:rsidRPr="009B72D9" w:rsidRDefault="007344B5" w:rsidP="00FE37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高層次紙筆評量</w:t>
            </w:r>
            <w:r w:rsidR="00FE3709" w:rsidRPr="009B72D9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471BF7" w14:textId="77777777" w:rsidR="00D55D0A" w:rsidRPr="001B0E2A" w:rsidRDefault="00D55D0A" w:rsidP="00D55D0A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【生命教育】</w:t>
            </w:r>
          </w:p>
          <w:p w14:paraId="3408903F" w14:textId="77777777" w:rsidR="00D55D0A" w:rsidRPr="001B0E2A" w:rsidRDefault="00D55D0A" w:rsidP="00D55D0A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生J3 反思生老病死與人生無常的現象，探索人生的目的、價值與意義。</w:t>
            </w:r>
          </w:p>
          <w:p w14:paraId="7D80FB79" w14:textId="47929F99" w:rsidR="007344B5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生J4 分析快樂、幸福與生命意義之間的關係。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C4F23" w14:textId="77777777" w:rsidR="007344B5" w:rsidRPr="009B72D9" w:rsidRDefault="007344B5" w:rsidP="007344B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D55D0A" w:rsidRPr="009B72D9" w14:paraId="6F15EDA4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E456004" w14:textId="77777777" w:rsidR="00D55D0A" w:rsidRPr="009B72D9" w:rsidRDefault="00D55D0A" w:rsidP="00D55D0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十九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68163EE" w14:textId="1812E595" w:rsidR="00D55D0A" w:rsidRPr="009B72D9" w:rsidRDefault="00D55D0A" w:rsidP="00D55D0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12/23-</w:t>
            </w:r>
            <w:r w:rsidR="005F51E3">
              <w:rPr>
                <w:rFonts w:ascii="標楷體" w:eastAsia="標楷體" w:hAnsi="標楷體" w:hint="eastAsia"/>
                <w:sz w:val="24"/>
                <w:szCs w:val="24"/>
              </w:rPr>
              <w:t>12/</w:t>
            </w: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27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35935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輔Da-IV-2:情緒與壓力的成因、影響與調適。</w:t>
            </w:r>
          </w:p>
          <w:p w14:paraId="48E2257D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輔Da-IV-1:正向思考模式、生活習慣與態度的培養。</w:t>
            </w:r>
          </w:p>
          <w:p w14:paraId="26C50115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家Dd-IV-3:家人期許與自我發展之思辨。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C73FD8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1d-IV-1:覺察個人的心理困擾與影響因素，運用適當策略或資源，促進心理健康。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92AAA" w14:textId="77777777" w:rsidR="00D55D0A" w:rsidRPr="00B46E41" w:rsidRDefault="00D55D0A" w:rsidP="00D55D0A">
            <w:pPr>
              <w:ind w:firstLine="0"/>
              <w:jc w:val="left"/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</w:pP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生命停看聽(三)</w:t>
            </w:r>
          </w:p>
          <w:p w14:paraId="4816BCDC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珍愛生命: 了解友善萬物各種人物典範與團體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81C90" w14:textId="77777777" w:rsidR="00D55D0A" w:rsidRPr="009B72D9" w:rsidRDefault="00D55D0A" w:rsidP="00D55D0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4C9594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PPT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343BB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實作評量</w:t>
            </w:r>
          </w:p>
          <w:p w14:paraId="7D1A253C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高層次紙筆評量</w:t>
            </w:r>
          </w:p>
          <w:p w14:paraId="6F1379DC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2A05D6" w14:textId="77777777" w:rsidR="00D55D0A" w:rsidRPr="001B0E2A" w:rsidRDefault="00D55D0A" w:rsidP="00D55D0A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【生命教育】</w:t>
            </w:r>
          </w:p>
          <w:p w14:paraId="4A2EB949" w14:textId="77777777" w:rsidR="00D55D0A" w:rsidRPr="001B0E2A" w:rsidRDefault="00D55D0A" w:rsidP="00D55D0A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生J3 反思生老病死與人生無常的現象，探索人生的目的、價值與意義。</w:t>
            </w:r>
          </w:p>
          <w:p w14:paraId="0B82B3E0" w14:textId="7D86F77D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生J4 分析快樂、幸福與生命意義之間的關係。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3B5418" w14:textId="77777777" w:rsidR="00D55D0A" w:rsidRPr="009B72D9" w:rsidRDefault="00D55D0A" w:rsidP="00D55D0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55D0A" w:rsidRPr="009B72D9" w14:paraId="64F44023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74A8D03" w14:textId="77777777" w:rsidR="00D55D0A" w:rsidRPr="009B72D9" w:rsidRDefault="00D55D0A" w:rsidP="00D55D0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廿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2107D3D" w14:textId="77777777" w:rsidR="00D55D0A" w:rsidRPr="009B72D9" w:rsidRDefault="00D55D0A" w:rsidP="00D55D0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12/30-1/3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15C23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輔Da-IV-2:情緒與壓力的成因、影響與調適。</w:t>
            </w:r>
          </w:p>
          <w:p w14:paraId="02586F6E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輔Da-IV-1:正向思考模式、生活習慣與態度的培養。</w:t>
            </w:r>
          </w:p>
          <w:p w14:paraId="15B771BB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家Dd-IV-3:家人期許與自我發展之思辨。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92D134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1d-IV-1:覺察個人的心理困擾與影響因素，運用適當策略或資源，促進心理健康。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708032" w14:textId="77777777" w:rsidR="00D55D0A" w:rsidRPr="00B46E41" w:rsidRDefault="00D55D0A" w:rsidP="00D55D0A">
            <w:pPr>
              <w:ind w:firstLine="0"/>
              <w:jc w:val="left"/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</w:pP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生命停看聽(</w:t>
            </w:r>
            <w:r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四</w:t>
            </w:r>
            <w:r w:rsidRPr="00B46E41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)</w:t>
            </w:r>
          </w:p>
          <w:p w14:paraId="06F2E2DF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楷模與行動: 欣賞珍愛生命楷模故事，並思考自己的行動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F63D49" w14:textId="77777777" w:rsidR="00D55D0A" w:rsidRPr="009B72D9" w:rsidRDefault="00D55D0A" w:rsidP="00D55D0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99DCCE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B8A906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實作評量</w:t>
            </w:r>
          </w:p>
          <w:p w14:paraId="5B390B04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高層次紙筆評量</w:t>
            </w:r>
          </w:p>
          <w:p w14:paraId="36688F5D" w14:textId="77777777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sz w:val="24"/>
                <w:szCs w:val="24"/>
              </w:rPr>
              <w:t>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C89AA" w14:textId="77777777" w:rsidR="00D55D0A" w:rsidRPr="001B0E2A" w:rsidRDefault="00D55D0A" w:rsidP="00D55D0A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【生命教育】</w:t>
            </w:r>
          </w:p>
          <w:p w14:paraId="2FDA12FB" w14:textId="77777777" w:rsidR="00D55D0A" w:rsidRPr="001B0E2A" w:rsidRDefault="00D55D0A" w:rsidP="00D55D0A">
            <w:pPr>
              <w:spacing w:line="260" w:lineRule="exac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生J3 反思生老病死與人生無常的現象，探索人生的目的、價值與意義。</w:t>
            </w:r>
          </w:p>
          <w:p w14:paraId="36FC9DBD" w14:textId="5C16E0F4" w:rsidR="00D55D0A" w:rsidRPr="009B72D9" w:rsidRDefault="00D55D0A" w:rsidP="00D55D0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0E2A">
              <w:rPr>
                <w:rFonts w:ascii="標楷體" w:eastAsia="標楷體" w:hAnsi="標楷體" w:cs="標楷體" w:hint="eastAsia"/>
                <w:sz w:val="24"/>
                <w:szCs w:val="24"/>
              </w:rPr>
              <w:t>生J4 分析快樂、幸福與生命意義之間的關係。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C361A" w14:textId="77777777" w:rsidR="00D55D0A" w:rsidRPr="009B72D9" w:rsidRDefault="00D55D0A" w:rsidP="00D55D0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F51E3" w:rsidRPr="009B72D9" w14:paraId="39759CCD" w14:textId="77777777" w:rsidTr="00045853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94D5D81" w14:textId="77777777" w:rsidR="005F51E3" w:rsidRPr="009B72D9" w:rsidRDefault="005F51E3" w:rsidP="005F51E3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  <w:lang w:eastAsia="zh-HK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廿</w:t>
            </w:r>
            <w:r w:rsidRPr="009B72D9">
              <w:rPr>
                <w:rFonts w:ascii="標楷體" w:eastAsia="標楷體" w:hAnsi="標楷體"/>
                <w:color w:val="auto"/>
                <w:sz w:val="24"/>
                <w:szCs w:val="24"/>
                <w:lang w:eastAsia="zh-HK"/>
              </w:rPr>
              <w:t>一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808C8B8" w14:textId="01A2649B" w:rsidR="005F51E3" w:rsidRPr="009B72D9" w:rsidRDefault="005F51E3" w:rsidP="005F51E3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1/13-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1/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17</w:t>
            </w: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93727" w14:textId="77777777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輔Da-IV-1:正向思考模式、生活</w:t>
            </w: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習慣與態度的培養。</w:t>
            </w:r>
          </w:p>
          <w:p w14:paraId="709593D4" w14:textId="77777777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輔Cb-IV-1:適性教育的試探與資訊統整。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522DA" w14:textId="77777777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1c-IV-1:澄清個人價值觀，並統整個</w:t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人能力、特質、家人期許及相關生涯與升學資訊。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26E255" w14:textId="77777777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  <w:lastRenderedPageBreak/>
              <w:t>*第</w:t>
            </w:r>
            <w:r w:rsidRPr="009B72D9">
              <w:rPr>
                <w:rFonts w:ascii="標楷體" w:eastAsia="標楷體" w:hAnsi="標楷體" w:cs="BiauKai" w:hint="eastAsia"/>
                <w:b/>
                <w:bCs/>
                <w:color w:val="auto"/>
                <w:sz w:val="24"/>
                <w:szCs w:val="24"/>
              </w:rPr>
              <w:t>三</w:t>
            </w:r>
            <w:r w:rsidRPr="009B72D9">
              <w:rPr>
                <w:rFonts w:ascii="標楷體" w:eastAsia="標楷體" w:hAnsi="標楷體" w:cs="BiauKai"/>
                <w:b/>
                <w:bCs/>
                <w:color w:val="auto"/>
                <w:sz w:val="24"/>
                <w:szCs w:val="24"/>
              </w:rPr>
              <w:t>次定期評量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</w:t>
            </w:r>
            <w:r w:rsidRPr="009B72D9">
              <w:rPr>
                <w:rFonts w:ascii="標楷體" w:eastAsia="標楷體" w:hAnsi="標楷體"/>
                <w:color w:val="auto"/>
                <w:sz w:val="24"/>
                <w:szCs w:val="24"/>
              </w:rPr>
              <w:t>期課程統整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C5A840" w14:textId="77777777" w:rsidR="005F51E3" w:rsidRPr="009B72D9" w:rsidRDefault="005F51E3" w:rsidP="005F51E3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D48321" w14:textId="77777777" w:rsidR="005F51E3" w:rsidRPr="009B72D9" w:rsidRDefault="005F51E3" w:rsidP="005F51E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自製課程</w:t>
            </w:r>
          </w:p>
          <w:p w14:paraId="1CB767B3" w14:textId="77777777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回饋表單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20848" w14:textId="77777777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語評量</w:t>
            </w:r>
          </w:p>
          <w:p w14:paraId="25D48C39" w14:textId="77777777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高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層次</w:t>
            </w: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</w:t>
            </w: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426EB" w14:textId="77777777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【生涯規畫教育</w:t>
            </w:r>
            <w:r w:rsidRPr="009B72D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】</w:t>
            </w:r>
          </w:p>
          <w:p w14:paraId="2E25F8C3" w14:textId="77777777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涯J6:建立對於未來生涯的願景。</w:t>
            </w:r>
          </w:p>
          <w:p w14:paraId="01C52031" w14:textId="77777777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涯J13:培養生涯規畫及執行的能力。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CDC4ED" w14:textId="50DA0530" w:rsidR="005F51E3" w:rsidRPr="00D97647" w:rsidRDefault="005F51E3" w:rsidP="005F51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D9764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shd w:val="pct15" w:color="auto" w:fill="FFFFFF"/>
              </w:rPr>
              <w:lastRenderedPageBreak/>
              <w:t>(</w:t>
            </w:r>
            <w:r w:rsidR="006A224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1</w:t>
            </w:r>
            <w:r w:rsidRPr="00D9764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/16-</w:t>
            </w:r>
            <w:r w:rsidR="006A224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1</w:t>
            </w:r>
            <w:r w:rsidRPr="00D9764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/17</w:t>
            </w:r>
          </w:p>
          <w:p w14:paraId="0270B8FE" w14:textId="2B0878C3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764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第三次段考)</w:t>
            </w:r>
          </w:p>
        </w:tc>
      </w:tr>
      <w:tr w:rsidR="005F51E3" w:rsidRPr="009B72D9" w14:paraId="0770B300" w14:textId="77777777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00D3B9B" w14:textId="77777777" w:rsidR="005F51E3" w:rsidRPr="009B72D9" w:rsidRDefault="005F51E3" w:rsidP="005F51E3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  <w:lang w:eastAsia="zh-HK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廿二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6B4AB62" w14:textId="5EB461CB" w:rsidR="005F51E3" w:rsidRPr="009B72D9" w:rsidRDefault="005F51E3" w:rsidP="005F51E3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1/20</w:t>
            </w:r>
            <w:r w:rsidR="001B6D8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-1/24</w:t>
            </w:r>
          </w:p>
        </w:tc>
        <w:tc>
          <w:tcPr>
            <w:tcW w:w="135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FB508" w14:textId="77777777" w:rsidR="005F51E3" w:rsidRPr="009B72D9" w:rsidRDefault="005F51E3" w:rsidP="005F51E3">
            <w:pPr>
              <w:ind w:firstLine="0"/>
              <w:jc w:val="left"/>
              <w:rPr>
                <w:rFonts w:ascii="標楷體" w:eastAsia="標楷體" w:hAnsi="標楷體" w:cs="BiauKai"/>
                <w:color w:val="auto"/>
                <w:sz w:val="24"/>
                <w:szCs w:val="24"/>
              </w:rPr>
            </w:pPr>
            <w:r w:rsidRPr="009B72D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結業式</w:t>
            </w:r>
          </w:p>
        </w:tc>
      </w:tr>
    </w:tbl>
    <w:p w14:paraId="4068938E" w14:textId="77777777" w:rsidR="00956408" w:rsidRPr="00956408" w:rsidRDefault="00956408" w:rsidP="00956408">
      <w:pPr>
        <w:pStyle w:val="aff0"/>
        <w:ind w:leftChars="0" w:left="503" w:firstLine="0"/>
        <w:jc w:val="left"/>
        <w:rPr>
          <w:rFonts w:ascii="標楷體" w:eastAsia="標楷體" w:hAnsi="標楷體" w:cs="標楷體"/>
          <w:color w:val="2F5496" w:themeColor="accent1" w:themeShade="BF"/>
          <w:sz w:val="24"/>
          <w:szCs w:val="24"/>
        </w:rPr>
      </w:pPr>
    </w:p>
    <w:p w14:paraId="04E54D42" w14:textId="5360B766" w:rsidR="00956408" w:rsidRPr="00E8654C" w:rsidRDefault="00956408" w:rsidP="00956408">
      <w:pPr>
        <w:pStyle w:val="aff0"/>
        <w:numPr>
          <w:ilvl w:val="0"/>
          <w:numId w:val="51"/>
        </w:numPr>
        <w:ind w:leftChars="0"/>
        <w:jc w:val="left"/>
        <w:rPr>
          <w:rFonts w:ascii="標楷體" w:eastAsia="標楷體" w:hAnsi="標楷體" w:cs="標楷體"/>
          <w:color w:val="2F5496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6BD19E29" w14:textId="77777777" w:rsidR="00956408" w:rsidRPr="00E8654C" w:rsidRDefault="00956408" w:rsidP="00956408">
      <w:pPr>
        <w:ind w:left="23" w:firstLineChars="226" w:firstLine="542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63AD8C25" w14:textId="77777777" w:rsidR="00956408" w:rsidRPr="00E8654C" w:rsidRDefault="00956408" w:rsidP="00956408">
      <w:pPr>
        <w:ind w:left="23" w:firstLineChars="226" w:firstLine="542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13E64E05" w14:textId="77777777" w:rsidR="00956408" w:rsidRPr="00E8654C" w:rsidRDefault="00956408" w:rsidP="00956408">
      <w:pPr>
        <w:ind w:left="23" w:firstLineChars="226" w:firstLine="542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56408" w:rsidRPr="00657AF5" w14:paraId="7CAADEFF" w14:textId="77777777" w:rsidTr="00B36CB4">
        <w:tc>
          <w:tcPr>
            <w:tcW w:w="1292" w:type="dxa"/>
          </w:tcPr>
          <w:p w14:paraId="054BE2D9" w14:textId="77777777" w:rsidR="00956408" w:rsidRPr="00BE0AE1" w:rsidRDefault="00956408" w:rsidP="00B36CB4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4B4A47D1" w14:textId="77777777" w:rsidR="00956408" w:rsidRPr="00BE0AE1" w:rsidRDefault="00956408" w:rsidP="00B36CB4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7BB20479" w14:textId="77777777" w:rsidR="00956408" w:rsidRPr="00BE0AE1" w:rsidRDefault="00956408" w:rsidP="00B36CB4">
            <w:pPr>
              <w:spacing w:before="100" w:beforeAutospacing="1"/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77629735" w14:textId="77777777" w:rsidR="00956408" w:rsidRPr="00BE0AE1" w:rsidRDefault="00956408" w:rsidP="00B36CB4">
            <w:pPr>
              <w:spacing w:before="100" w:beforeAutospacing="1"/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1C4FB2D5" w14:textId="77777777" w:rsidR="00956408" w:rsidRPr="00BE0AE1" w:rsidRDefault="00956408" w:rsidP="00B36CB4">
            <w:pPr>
              <w:spacing w:before="100" w:beforeAutospacing="1"/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388C627B" w14:textId="77777777" w:rsidR="00956408" w:rsidRPr="00BE0AE1" w:rsidRDefault="00956408" w:rsidP="00B36CB4">
            <w:pPr>
              <w:spacing w:before="100" w:beforeAutospacing="1"/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956408" w:rsidRPr="00657AF5" w14:paraId="668B4482" w14:textId="77777777" w:rsidTr="00B36CB4">
        <w:tc>
          <w:tcPr>
            <w:tcW w:w="1292" w:type="dxa"/>
          </w:tcPr>
          <w:p w14:paraId="4239E66E" w14:textId="77777777" w:rsidR="00956408" w:rsidRPr="00657AF5" w:rsidRDefault="00956408" w:rsidP="00B36CB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249E54C" w14:textId="77777777" w:rsidR="00956408" w:rsidRPr="00657AF5" w:rsidRDefault="00956408" w:rsidP="00B36CB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27EE7E8F" w14:textId="77777777" w:rsidR="00956408" w:rsidRDefault="00956408" w:rsidP="00B36CB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037A07A6" w14:textId="77777777" w:rsidR="00956408" w:rsidRDefault="00956408" w:rsidP="00B36CB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7B841AA8" w14:textId="77777777" w:rsidR="00956408" w:rsidRPr="00657AF5" w:rsidRDefault="00956408" w:rsidP="00B36CB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15FF9772" w14:textId="77777777" w:rsidR="00956408" w:rsidRPr="00657AF5" w:rsidRDefault="00956408" w:rsidP="00B36CB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09619FFF" w14:textId="77777777" w:rsidR="00956408" w:rsidRPr="00657AF5" w:rsidRDefault="00956408" w:rsidP="00B36CB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0143BA3B" w14:textId="77777777" w:rsidR="00956408" w:rsidRPr="00657AF5" w:rsidRDefault="00956408" w:rsidP="00B36CB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E4C0C94" w14:textId="77777777" w:rsidR="00956408" w:rsidRPr="00657AF5" w:rsidRDefault="00956408" w:rsidP="00B36CB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6408" w:rsidRPr="00657AF5" w14:paraId="2A573432" w14:textId="77777777" w:rsidTr="00B36CB4">
        <w:tc>
          <w:tcPr>
            <w:tcW w:w="1292" w:type="dxa"/>
          </w:tcPr>
          <w:p w14:paraId="07D02428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5707C422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FFC2FA1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8BC272D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1537D493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9E2BC1C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56408" w:rsidRPr="00657AF5" w14:paraId="7FAC1C8E" w14:textId="77777777" w:rsidTr="00B36CB4">
        <w:tc>
          <w:tcPr>
            <w:tcW w:w="1292" w:type="dxa"/>
          </w:tcPr>
          <w:p w14:paraId="6E7A3A94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226267E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6C9F8ACF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F9D1BA3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093A208C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5FF56A8" w14:textId="77777777" w:rsidR="00956408" w:rsidRPr="00657AF5" w:rsidRDefault="00956408" w:rsidP="00B36CB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8D07644" w14:textId="77777777" w:rsidR="00956408" w:rsidRPr="00E8654C" w:rsidRDefault="00956408" w:rsidP="00956408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098FB83B" w14:textId="77777777" w:rsidR="00956B1D" w:rsidRPr="00956408" w:rsidRDefault="00956B1D" w:rsidP="00D37619">
      <w:pPr>
        <w:rPr>
          <w:rFonts w:ascii="新細明體" w:hAnsi="新細明體" w:cs="標楷體"/>
          <w:b/>
          <w:color w:val="auto"/>
          <w:sz w:val="24"/>
          <w:szCs w:val="24"/>
        </w:rPr>
      </w:pPr>
    </w:p>
    <w:sectPr w:rsidR="00956B1D" w:rsidRPr="00956408" w:rsidSect="009307EB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85F95" w14:textId="77777777" w:rsidR="000D668E" w:rsidRDefault="000D668E">
      <w:r>
        <w:separator/>
      </w:r>
    </w:p>
  </w:endnote>
  <w:endnote w:type="continuationSeparator" w:id="0">
    <w:p w14:paraId="623D78B2" w14:textId="77777777" w:rsidR="000D668E" w:rsidRDefault="000D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iauKai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01340" w14:textId="77777777"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F2112C" w:rsidRPr="00F2112C">
      <w:rPr>
        <w:noProof/>
        <w:lang w:val="zh-TW"/>
      </w:rPr>
      <w:t>7</w:t>
    </w:r>
    <w:r>
      <w:fldChar w:fldCharType="end"/>
    </w:r>
  </w:p>
  <w:p w14:paraId="0F6F5386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8E5ABC" w14:textId="77777777" w:rsidR="000D668E" w:rsidRDefault="000D668E">
      <w:r>
        <w:separator/>
      </w:r>
    </w:p>
  </w:footnote>
  <w:footnote w:type="continuationSeparator" w:id="0">
    <w:p w14:paraId="2236E95E" w14:textId="77777777" w:rsidR="000D668E" w:rsidRDefault="000D6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3C47B1"/>
    <w:multiLevelType w:val="hybridMultilevel"/>
    <w:tmpl w:val="6F6017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AAF1F60"/>
    <w:multiLevelType w:val="hybridMultilevel"/>
    <w:tmpl w:val="B22A9A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8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3" w15:restartNumberingAfterBreak="0">
    <w:nsid w:val="158B2568"/>
    <w:multiLevelType w:val="hybridMultilevel"/>
    <w:tmpl w:val="6F6017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5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B4D0E6D"/>
    <w:multiLevelType w:val="hybridMultilevel"/>
    <w:tmpl w:val="6F6017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2BDA1287"/>
    <w:multiLevelType w:val="hybridMultilevel"/>
    <w:tmpl w:val="FA8674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18E4A86"/>
    <w:multiLevelType w:val="hybridMultilevel"/>
    <w:tmpl w:val="FA8674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1FF4E19"/>
    <w:multiLevelType w:val="hybridMultilevel"/>
    <w:tmpl w:val="AAA4DB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8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9" w15:restartNumberingAfterBreak="0">
    <w:nsid w:val="3AB168B2"/>
    <w:multiLevelType w:val="hybridMultilevel"/>
    <w:tmpl w:val="FA8674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46BB360E"/>
    <w:multiLevelType w:val="hybridMultilevel"/>
    <w:tmpl w:val="6F6017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6EF7AC9"/>
    <w:multiLevelType w:val="hybridMultilevel"/>
    <w:tmpl w:val="6F6017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4C355EA1"/>
    <w:multiLevelType w:val="hybridMultilevel"/>
    <w:tmpl w:val="18946A50"/>
    <w:lvl w:ilvl="0" w:tplc="0409000F">
      <w:start w:val="1"/>
      <w:numFmt w:val="decimal"/>
      <w:lvlText w:val="%1."/>
      <w:lvlJc w:val="left"/>
      <w:pPr>
        <w:ind w:left="5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3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9" w15:restartNumberingAfterBreak="0">
    <w:nsid w:val="59A9717D"/>
    <w:multiLevelType w:val="multilevel"/>
    <w:tmpl w:val="3CF021A8"/>
    <w:lvl w:ilvl="0">
      <w:start w:val="1"/>
      <w:numFmt w:val="decimal"/>
      <w:lvlText w:val="%1."/>
      <w:lvlJc w:val="left"/>
      <w:pPr>
        <w:ind w:left="457" w:hanging="360"/>
      </w:pPr>
    </w:lvl>
    <w:lvl w:ilvl="1">
      <w:start w:val="1"/>
      <w:numFmt w:val="decimal"/>
      <w:lvlText w:val="%2、"/>
      <w:lvlJc w:val="left"/>
      <w:pPr>
        <w:ind w:left="1057" w:hanging="480"/>
      </w:pPr>
    </w:lvl>
    <w:lvl w:ilvl="2">
      <w:start w:val="1"/>
      <w:numFmt w:val="lowerRoman"/>
      <w:lvlText w:val="%3."/>
      <w:lvlJc w:val="right"/>
      <w:pPr>
        <w:ind w:left="1537" w:hanging="480"/>
      </w:pPr>
    </w:lvl>
    <w:lvl w:ilvl="3">
      <w:start w:val="1"/>
      <w:numFmt w:val="decimal"/>
      <w:lvlText w:val="%4."/>
      <w:lvlJc w:val="left"/>
      <w:pPr>
        <w:ind w:left="2017" w:hanging="480"/>
      </w:pPr>
    </w:lvl>
    <w:lvl w:ilvl="4">
      <w:start w:val="1"/>
      <w:numFmt w:val="decimal"/>
      <w:lvlText w:val="%5、"/>
      <w:lvlJc w:val="left"/>
      <w:pPr>
        <w:ind w:left="2497" w:hanging="480"/>
      </w:pPr>
    </w:lvl>
    <w:lvl w:ilvl="5">
      <w:start w:val="1"/>
      <w:numFmt w:val="lowerRoman"/>
      <w:lvlText w:val="%6."/>
      <w:lvlJc w:val="right"/>
      <w:pPr>
        <w:ind w:left="2977" w:hanging="480"/>
      </w:pPr>
    </w:lvl>
    <w:lvl w:ilvl="6">
      <w:start w:val="1"/>
      <w:numFmt w:val="decimal"/>
      <w:lvlText w:val="%7."/>
      <w:lvlJc w:val="left"/>
      <w:pPr>
        <w:ind w:left="3457" w:hanging="480"/>
      </w:pPr>
    </w:lvl>
    <w:lvl w:ilvl="7">
      <w:start w:val="1"/>
      <w:numFmt w:val="decimal"/>
      <w:lvlText w:val="%8、"/>
      <w:lvlJc w:val="left"/>
      <w:pPr>
        <w:ind w:left="3937" w:hanging="480"/>
      </w:pPr>
    </w:lvl>
    <w:lvl w:ilvl="8">
      <w:start w:val="1"/>
      <w:numFmt w:val="lowerRoman"/>
      <w:lvlText w:val="%9."/>
      <w:lvlJc w:val="right"/>
      <w:pPr>
        <w:ind w:left="4417" w:hanging="480"/>
      </w:pPr>
    </w:lvl>
  </w:abstractNum>
  <w:abstractNum w:abstractNumId="4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4" w15:restartNumberingAfterBreak="0">
    <w:nsid w:val="6B210F88"/>
    <w:multiLevelType w:val="hybridMultilevel"/>
    <w:tmpl w:val="F49EEF9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5" w15:restartNumberingAfterBreak="0">
    <w:nsid w:val="6DF808C2"/>
    <w:multiLevelType w:val="hybridMultilevel"/>
    <w:tmpl w:val="6F6017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9" w15:restartNumberingAfterBreak="0">
    <w:nsid w:val="79602471"/>
    <w:multiLevelType w:val="multilevel"/>
    <w:tmpl w:val="984E7A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A6B2221"/>
    <w:multiLevelType w:val="hybridMultilevel"/>
    <w:tmpl w:val="FA8674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62152637">
    <w:abstractNumId w:val="26"/>
  </w:num>
  <w:num w:numId="2" w16cid:durableId="820997992">
    <w:abstractNumId w:val="48"/>
  </w:num>
  <w:num w:numId="3" w16cid:durableId="802887873">
    <w:abstractNumId w:val="32"/>
  </w:num>
  <w:num w:numId="4" w16cid:durableId="1793279121">
    <w:abstractNumId w:val="42"/>
  </w:num>
  <w:num w:numId="5" w16cid:durableId="868027489">
    <w:abstractNumId w:val="38"/>
  </w:num>
  <w:num w:numId="6" w16cid:durableId="145365939">
    <w:abstractNumId w:val="37"/>
  </w:num>
  <w:num w:numId="7" w16cid:durableId="1789857981">
    <w:abstractNumId w:val="3"/>
  </w:num>
  <w:num w:numId="8" w16cid:durableId="1198086304">
    <w:abstractNumId w:val="28"/>
  </w:num>
  <w:num w:numId="9" w16cid:durableId="1197691656">
    <w:abstractNumId w:val="25"/>
  </w:num>
  <w:num w:numId="10" w16cid:durableId="809054923">
    <w:abstractNumId w:val="41"/>
  </w:num>
  <w:num w:numId="11" w16cid:durableId="1465738817">
    <w:abstractNumId w:val="46"/>
  </w:num>
  <w:num w:numId="12" w16cid:durableId="355429815">
    <w:abstractNumId w:val="47"/>
  </w:num>
  <w:num w:numId="13" w16cid:durableId="1188257198">
    <w:abstractNumId w:val="27"/>
  </w:num>
  <w:num w:numId="14" w16cid:durableId="498615174">
    <w:abstractNumId w:val="14"/>
  </w:num>
  <w:num w:numId="15" w16cid:durableId="1075470998">
    <w:abstractNumId w:val="11"/>
  </w:num>
  <w:num w:numId="16" w16cid:durableId="1448156508">
    <w:abstractNumId w:val="35"/>
  </w:num>
  <w:num w:numId="17" w16cid:durableId="2016105169">
    <w:abstractNumId w:val="12"/>
  </w:num>
  <w:num w:numId="18" w16cid:durableId="1492868189">
    <w:abstractNumId w:val="0"/>
  </w:num>
  <w:num w:numId="19" w16cid:durableId="868296747">
    <w:abstractNumId w:val="30"/>
  </w:num>
  <w:num w:numId="20" w16cid:durableId="1019892250">
    <w:abstractNumId w:val="31"/>
  </w:num>
  <w:num w:numId="21" w16cid:durableId="2019579199">
    <w:abstractNumId w:val="19"/>
  </w:num>
  <w:num w:numId="22" w16cid:durableId="290937334">
    <w:abstractNumId w:val="7"/>
  </w:num>
  <w:num w:numId="23" w16cid:durableId="2063864400">
    <w:abstractNumId w:val="4"/>
  </w:num>
  <w:num w:numId="24" w16cid:durableId="709763388">
    <w:abstractNumId w:val="43"/>
  </w:num>
  <w:num w:numId="25" w16cid:durableId="564534227">
    <w:abstractNumId w:val="15"/>
  </w:num>
  <w:num w:numId="26" w16cid:durableId="490414814">
    <w:abstractNumId w:val="10"/>
  </w:num>
  <w:num w:numId="27" w16cid:durableId="1763138918">
    <w:abstractNumId w:val="9"/>
  </w:num>
  <w:num w:numId="28" w16cid:durableId="1498959304">
    <w:abstractNumId w:val="18"/>
  </w:num>
  <w:num w:numId="29" w16cid:durableId="635992405">
    <w:abstractNumId w:val="21"/>
  </w:num>
  <w:num w:numId="30" w16cid:durableId="2012944831">
    <w:abstractNumId w:val="2"/>
  </w:num>
  <w:num w:numId="31" w16cid:durableId="2096002827">
    <w:abstractNumId w:val="40"/>
  </w:num>
  <w:num w:numId="32" w16cid:durableId="887913498">
    <w:abstractNumId w:val="16"/>
  </w:num>
  <w:num w:numId="33" w16cid:durableId="1311592481">
    <w:abstractNumId w:val="5"/>
  </w:num>
  <w:num w:numId="34" w16cid:durableId="1375617822">
    <w:abstractNumId w:val="8"/>
  </w:num>
  <w:num w:numId="35" w16cid:durableId="210850306">
    <w:abstractNumId w:val="49"/>
  </w:num>
  <w:num w:numId="36" w16cid:durableId="1316837971">
    <w:abstractNumId w:val="39"/>
  </w:num>
  <w:num w:numId="37" w16cid:durableId="2062091465">
    <w:abstractNumId w:val="44"/>
  </w:num>
  <w:num w:numId="38" w16cid:durableId="1359309183">
    <w:abstractNumId w:val="6"/>
  </w:num>
  <w:num w:numId="39" w16cid:durableId="1931623441">
    <w:abstractNumId w:val="45"/>
  </w:num>
  <w:num w:numId="40" w16cid:durableId="632566997">
    <w:abstractNumId w:val="17"/>
  </w:num>
  <w:num w:numId="41" w16cid:durableId="390540009">
    <w:abstractNumId w:val="13"/>
  </w:num>
  <w:num w:numId="42" w16cid:durableId="1487745969">
    <w:abstractNumId w:val="34"/>
  </w:num>
  <w:num w:numId="43" w16cid:durableId="1243877865">
    <w:abstractNumId w:val="33"/>
  </w:num>
  <w:num w:numId="44" w16cid:durableId="1399792457">
    <w:abstractNumId w:val="1"/>
  </w:num>
  <w:num w:numId="45" w16cid:durableId="1899197023">
    <w:abstractNumId w:val="50"/>
  </w:num>
  <w:num w:numId="46" w16cid:durableId="2037151658">
    <w:abstractNumId w:val="22"/>
  </w:num>
  <w:num w:numId="47" w16cid:durableId="377828133">
    <w:abstractNumId w:val="29"/>
  </w:num>
  <w:num w:numId="48" w16cid:durableId="1520198050">
    <w:abstractNumId w:val="36"/>
  </w:num>
  <w:num w:numId="49" w16cid:durableId="1584408219">
    <w:abstractNumId w:val="23"/>
  </w:num>
  <w:num w:numId="50" w16cid:durableId="834691575">
    <w:abstractNumId w:val="24"/>
  </w:num>
  <w:num w:numId="51" w16cid:durableId="1331831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4EED"/>
    <w:rsid w:val="00035DBB"/>
    <w:rsid w:val="00040719"/>
    <w:rsid w:val="00043253"/>
    <w:rsid w:val="00045853"/>
    <w:rsid w:val="00045A88"/>
    <w:rsid w:val="00046661"/>
    <w:rsid w:val="00046E11"/>
    <w:rsid w:val="000502B5"/>
    <w:rsid w:val="00052883"/>
    <w:rsid w:val="0005561B"/>
    <w:rsid w:val="00060028"/>
    <w:rsid w:val="00060770"/>
    <w:rsid w:val="00060BAA"/>
    <w:rsid w:val="00060DFA"/>
    <w:rsid w:val="000619E4"/>
    <w:rsid w:val="00061EC2"/>
    <w:rsid w:val="000668B0"/>
    <w:rsid w:val="00072B37"/>
    <w:rsid w:val="00075A0E"/>
    <w:rsid w:val="00076501"/>
    <w:rsid w:val="000766D7"/>
    <w:rsid w:val="00076909"/>
    <w:rsid w:val="00080B76"/>
    <w:rsid w:val="00081436"/>
    <w:rsid w:val="00081700"/>
    <w:rsid w:val="0008332E"/>
    <w:rsid w:val="00085DA0"/>
    <w:rsid w:val="0009033D"/>
    <w:rsid w:val="0009638F"/>
    <w:rsid w:val="00096419"/>
    <w:rsid w:val="00097C2E"/>
    <w:rsid w:val="000A1997"/>
    <w:rsid w:val="000A3BDE"/>
    <w:rsid w:val="000A50A1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EB4"/>
    <w:rsid w:val="000D4140"/>
    <w:rsid w:val="000D668E"/>
    <w:rsid w:val="000D6C88"/>
    <w:rsid w:val="000D7DEE"/>
    <w:rsid w:val="000E334A"/>
    <w:rsid w:val="000E67EC"/>
    <w:rsid w:val="000E7B47"/>
    <w:rsid w:val="000F33DD"/>
    <w:rsid w:val="000F6784"/>
    <w:rsid w:val="00102634"/>
    <w:rsid w:val="00105275"/>
    <w:rsid w:val="00107B78"/>
    <w:rsid w:val="00110487"/>
    <w:rsid w:val="001112EF"/>
    <w:rsid w:val="00111853"/>
    <w:rsid w:val="00111D6D"/>
    <w:rsid w:val="00112170"/>
    <w:rsid w:val="0011580C"/>
    <w:rsid w:val="00115A2F"/>
    <w:rsid w:val="0012196C"/>
    <w:rsid w:val="00123A2D"/>
    <w:rsid w:val="00123C91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56F2C"/>
    <w:rsid w:val="00170D0B"/>
    <w:rsid w:val="00181ACE"/>
    <w:rsid w:val="001850A6"/>
    <w:rsid w:val="00185E5D"/>
    <w:rsid w:val="00187019"/>
    <w:rsid w:val="00190072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B6D8A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40D4"/>
    <w:rsid w:val="001E5752"/>
    <w:rsid w:val="001E6F9A"/>
    <w:rsid w:val="001E724D"/>
    <w:rsid w:val="001F1F5B"/>
    <w:rsid w:val="001F42BF"/>
    <w:rsid w:val="001F4460"/>
    <w:rsid w:val="00200C15"/>
    <w:rsid w:val="002026C7"/>
    <w:rsid w:val="002058E2"/>
    <w:rsid w:val="00205A5D"/>
    <w:rsid w:val="00210F9A"/>
    <w:rsid w:val="00213464"/>
    <w:rsid w:val="00214156"/>
    <w:rsid w:val="00214BA9"/>
    <w:rsid w:val="00221BF0"/>
    <w:rsid w:val="00225853"/>
    <w:rsid w:val="00227D43"/>
    <w:rsid w:val="00231EE7"/>
    <w:rsid w:val="00234275"/>
    <w:rsid w:val="002465A9"/>
    <w:rsid w:val="0025196E"/>
    <w:rsid w:val="00252E0C"/>
    <w:rsid w:val="00263A25"/>
    <w:rsid w:val="002664FE"/>
    <w:rsid w:val="002670FA"/>
    <w:rsid w:val="0027444B"/>
    <w:rsid w:val="00281385"/>
    <w:rsid w:val="00285A39"/>
    <w:rsid w:val="00286D0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E5559"/>
    <w:rsid w:val="002F535E"/>
    <w:rsid w:val="002F74D8"/>
    <w:rsid w:val="002F7A4D"/>
    <w:rsid w:val="00301426"/>
    <w:rsid w:val="00302525"/>
    <w:rsid w:val="00302B24"/>
    <w:rsid w:val="003054B9"/>
    <w:rsid w:val="00306DEF"/>
    <w:rsid w:val="00307A45"/>
    <w:rsid w:val="00310872"/>
    <w:rsid w:val="00314C01"/>
    <w:rsid w:val="00315311"/>
    <w:rsid w:val="00316E9B"/>
    <w:rsid w:val="00317D6A"/>
    <w:rsid w:val="0032064E"/>
    <w:rsid w:val="00320E8E"/>
    <w:rsid w:val="003219D1"/>
    <w:rsid w:val="00322744"/>
    <w:rsid w:val="00323167"/>
    <w:rsid w:val="00330675"/>
    <w:rsid w:val="00334F63"/>
    <w:rsid w:val="00335E91"/>
    <w:rsid w:val="003361BD"/>
    <w:rsid w:val="0034044A"/>
    <w:rsid w:val="00342067"/>
    <w:rsid w:val="00342FD3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15F7"/>
    <w:rsid w:val="00392A6A"/>
    <w:rsid w:val="0039306C"/>
    <w:rsid w:val="003939AB"/>
    <w:rsid w:val="0039412B"/>
    <w:rsid w:val="00394743"/>
    <w:rsid w:val="003A105B"/>
    <w:rsid w:val="003A2FAC"/>
    <w:rsid w:val="003A327A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1A1A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1E5"/>
    <w:rsid w:val="00434C48"/>
    <w:rsid w:val="00434E3E"/>
    <w:rsid w:val="00440A20"/>
    <w:rsid w:val="00440B21"/>
    <w:rsid w:val="00441B99"/>
    <w:rsid w:val="00444D37"/>
    <w:rsid w:val="00444D66"/>
    <w:rsid w:val="00454FAA"/>
    <w:rsid w:val="0046203E"/>
    <w:rsid w:val="00464AD1"/>
    <w:rsid w:val="00465A21"/>
    <w:rsid w:val="00467F96"/>
    <w:rsid w:val="00470E2B"/>
    <w:rsid w:val="00471A5D"/>
    <w:rsid w:val="00471BCC"/>
    <w:rsid w:val="00474E06"/>
    <w:rsid w:val="004773E3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28D8"/>
    <w:rsid w:val="00512ECF"/>
    <w:rsid w:val="005136D0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6BA4"/>
    <w:rsid w:val="005B722E"/>
    <w:rsid w:val="005C10D9"/>
    <w:rsid w:val="005C62F3"/>
    <w:rsid w:val="005D0143"/>
    <w:rsid w:val="005D2CCD"/>
    <w:rsid w:val="005D6008"/>
    <w:rsid w:val="005D6F2B"/>
    <w:rsid w:val="005D74BC"/>
    <w:rsid w:val="005D7AB8"/>
    <w:rsid w:val="005E5148"/>
    <w:rsid w:val="005E6CDD"/>
    <w:rsid w:val="005F1B74"/>
    <w:rsid w:val="005F51E3"/>
    <w:rsid w:val="005F5233"/>
    <w:rsid w:val="005F562B"/>
    <w:rsid w:val="005F5C4A"/>
    <w:rsid w:val="005F7008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75F2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4EDD"/>
    <w:rsid w:val="006967C2"/>
    <w:rsid w:val="006A2240"/>
    <w:rsid w:val="006A529F"/>
    <w:rsid w:val="006B02C7"/>
    <w:rsid w:val="006B02E0"/>
    <w:rsid w:val="006B2866"/>
    <w:rsid w:val="006B3591"/>
    <w:rsid w:val="006D1D3D"/>
    <w:rsid w:val="006D30E1"/>
    <w:rsid w:val="006D31C0"/>
    <w:rsid w:val="006D3ACD"/>
    <w:rsid w:val="006D3CA3"/>
    <w:rsid w:val="006D52E9"/>
    <w:rsid w:val="006D6DAF"/>
    <w:rsid w:val="006E27FD"/>
    <w:rsid w:val="006F1847"/>
    <w:rsid w:val="006F3A41"/>
    <w:rsid w:val="006F68F5"/>
    <w:rsid w:val="006F71C8"/>
    <w:rsid w:val="00700B02"/>
    <w:rsid w:val="00701F4B"/>
    <w:rsid w:val="00702282"/>
    <w:rsid w:val="007044B8"/>
    <w:rsid w:val="007061DD"/>
    <w:rsid w:val="007071CA"/>
    <w:rsid w:val="00707F8C"/>
    <w:rsid w:val="00712C94"/>
    <w:rsid w:val="00716139"/>
    <w:rsid w:val="007257DA"/>
    <w:rsid w:val="00725A45"/>
    <w:rsid w:val="00726FA3"/>
    <w:rsid w:val="00731AE5"/>
    <w:rsid w:val="007344B5"/>
    <w:rsid w:val="007361BE"/>
    <w:rsid w:val="00736961"/>
    <w:rsid w:val="00736E89"/>
    <w:rsid w:val="0074128F"/>
    <w:rsid w:val="007419C8"/>
    <w:rsid w:val="0074265B"/>
    <w:rsid w:val="00742894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280D"/>
    <w:rsid w:val="00777B8C"/>
    <w:rsid w:val="00780181"/>
    <w:rsid w:val="00780CEF"/>
    <w:rsid w:val="00786577"/>
    <w:rsid w:val="0079073C"/>
    <w:rsid w:val="007924F8"/>
    <w:rsid w:val="00793F87"/>
    <w:rsid w:val="00795AC7"/>
    <w:rsid w:val="007A03E7"/>
    <w:rsid w:val="007A320B"/>
    <w:rsid w:val="007B08AA"/>
    <w:rsid w:val="007B3342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29B"/>
    <w:rsid w:val="007D5CDE"/>
    <w:rsid w:val="00811297"/>
    <w:rsid w:val="00812AC4"/>
    <w:rsid w:val="00820D62"/>
    <w:rsid w:val="008215E1"/>
    <w:rsid w:val="008222BF"/>
    <w:rsid w:val="008224B6"/>
    <w:rsid w:val="00823DF1"/>
    <w:rsid w:val="00824477"/>
    <w:rsid w:val="00824535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322C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248D"/>
    <w:rsid w:val="008A339B"/>
    <w:rsid w:val="008A5131"/>
    <w:rsid w:val="008A5E7D"/>
    <w:rsid w:val="008B066B"/>
    <w:rsid w:val="008B2B8C"/>
    <w:rsid w:val="008B56DD"/>
    <w:rsid w:val="008B7B1A"/>
    <w:rsid w:val="008C346B"/>
    <w:rsid w:val="008C4150"/>
    <w:rsid w:val="008C6637"/>
    <w:rsid w:val="008C7AF6"/>
    <w:rsid w:val="008D2428"/>
    <w:rsid w:val="008E1F08"/>
    <w:rsid w:val="008F0889"/>
    <w:rsid w:val="008F1D99"/>
    <w:rsid w:val="008F22B2"/>
    <w:rsid w:val="008F2B26"/>
    <w:rsid w:val="008F4155"/>
    <w:rsid w:val="00902CB0"/>
    <w:rsid w:val="009034F6"/>
    <w:rsid w:val="00903674"/>
    <w:rsid w:val="00904158"/>
    <w:rsid w:val="00907DA1"/>
    <w:rsid w:val="009102E9"/>
    <w:rsid w:val="009114CF"/>
    <w:rsid w:val="00913E80"/>
    <w:rsid w:val="00916B7C"/>
    <w:rsid w:val="00917081"/>
    <w:rsid w:val="009211C1"/>
    <w:rsid w:val="009224C9"/>
    <w:rsid w:val="00922616"/>
    <w:rsid w:val="009234F2"/>
    <w:rsid w:val="0092541D"/>
    <w:rsid w:val="00926B07"/>
    <w:rsid w:val="00927B38"/>
    <w:rsid w:val="009307EB"/>
    <w:rsid w:val="00930D6B"/>
    <w:rsid w:val="009335D2"/>
    <w:rsid w:val="0093744F"/>
    <w:rsid w:val="00940293"/>
    <w:rsid w:val="00940542"/>
    <w:rsid w:val="00945217"/>
    <w:rsid w:val="009476AD"/>
    <w:rsid w:val="00950E9E"/>
    <w:rsid w:val="00951842"/>
    <w:rsid w:val="009529E0"/>
    <w:rsid w:val="009538CB"/>
    <w:rsid w:val="00955F24"/>
    <w:rsid w:val="00956408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6575"/>
    <w:rsid w:val="00987F14"/>
    <w:rsid w:val="00991898"/>
    <w:rsid w:val="0099265F"/>
    <w:rsid w:val="00992B4E"/>
    <w:rsid w:val="00992C7C"/>
    <w:rsid w:val="00994F36"/>
    <w:rsid w:val="00995135"/>
    <w:rsid w:val="009A1520"/>
    <w:rsid w:val="009A1544"/>
    <w:rsid w:val="009A1881"/>
    <w:rsid w:val="009A450A"/>
    <w:rsid w:val="009A4CE9"/>
    <w:rsid w:val="009A7E41"/>
    <w:rsid w:val="009B2487"/>
    <w:rsid w:val="009B2F4D"/>
    <w:rsid w:val="009B394E"/>
    <w:rsid w:val="009B482E"/>
    <w:rsid w:val="009B6152"/>
    <w:rsid w:val="009B665B"/>
    <w:rsid w:val="009B72D9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4716"/>
    <w:rsid w:val="009D5D4A"/>
    <w:rsid w:val="009D5F4F"/>
    <w:rsid w:val="009D67C7"/>
    <w:rsid w:val="009E08EA"/>
    <w:rsid w:val="009E19F7"/>
    <w:rsid w:val="009F0433"/>
    <w:rsid w:val="009F2C5D"/>
    <w:rsid w:val="009F3F98"/>
    <w:rsid w:val="009F5DAD"/>
    <w:rsid w:val="00A05906"/>
    <w:rsid w:val="00A1338F"/>
    <w:rsid w:val="00A17F97"/>
    <w:rsid w:val="00A20A0D"/>
    <w:rsid w:val="00A22826"/>
    <w:rsid w:val="00A22D08"/>
    <w:rsid w:val="00A25248"/>
    <w:rsid w:val="00A27767"/>
    <w:rsid w:val="00A311F1"/>
    <w:rsid w:val="00A318DE"/>
    <w:rsid w:val="00A3233F"/>
    <w:rsid w:val="00A331DD"/>
    <w:rsid w:val="00A4179C"/>
    <w:rsid w:val="00A43A34"/>
    <w:rsid w:val="00A448DC"/>
    <w:rsid w:val="00A45123"/>
    <w:rsid w:val="00A45C34"/>
    <w:rsid w:val="00A46A53"/>
    <w:rsid w:val="00A4720B"/>
    <w:rsid w:val="00A47E10"/>
    <w:rsid w:val="00A501E0"/>
    <w:rsid w:val="00A5508B"/>
    <w:rsid w:val="00A569BC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5295"/>
    <w:rsid w:val="00A92B7A"/>
    <w:rsid w:val="00A96496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0A8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44E3"/>
    <w:rsid w:val="00B46E41"/>
    <w:rsid w:val="00B47EBB"/>
    <w:rsid w:val="00B5159E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0812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0DD7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0C29"/>
    <w:rsid w:val="00C41BC8"/>
    <w:rsid w:val="00C42394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67F60"/>
    <w:rsid w:val="00C73B44"/>
    <w:rsid w:val="00C73DB2"/>
    <w:rsid w:val="00C80467"/>
    <w:rsid w:val="00C85389"/>
    <w:rsid w:val="00C90483"/>
    <w:rsid w:val="00C93D91"/>
    <w:rsid w:val="00CA47CD"/>
    <w:rsid w:val="00CB00F2"/>
    <w:rsid w:val="00CB2269"/>
    <w:rsid w:val="00CB3018"/>
    <w:rsid w:val="00CB40FF"/>
    <w:rsid w:val="00CB625A"/>
    <w:rsid w:val="00CB62C6"/>
    <w:rsid w:val="00CC16B0"/>
    <w:rsid w:val="00CC1C3B"/>
    <w:rsid w:val="00CC450A"/>
    <w:rsid w:val="00CC4513"/>
    <w:rsid w:val="00CC59D8"/>
    <w:rsid w:val="00CC7789"/>
    <w:rsid w:val="00CD1A5D"/>
    <w:rsid w:val="00CE123A"/>
    <w:rsid w:val="00CE1354"/>
    <w:rsid w:val="00CE3EA2"/>
    <w:rsid w:val="00CE4279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3C2C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323C"/>
    <w:rsid w:val="00D55878"/>
    <w:rsid w:val="00D55D0A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5F75"/>
    <w:rsid w:val="00DB2FC8"/>
    <w:rsid w:val="00DB552D"/>
    <w:rsid w:val="00DC0AFE"/>
    <w:rsid w:val="00DC68AD"/>
    <w:rsid w:val="00DD4D59"/>
    <w:rsid w:val="00DE1D2A"/>
    <w:rsid w:val="00DE2998"/>
    <w:rsid w:val="00DE446C"/>
    <w:rsid w:val="00DE677C"/>
    <w:rsid w:val="00DF1923"/>
    <w:rsid w:val="00DF2965"/>
    <w:rsid w:val="00DF4173"/>
    <w:rsid w:val="00DF5C42"/>
    <w:rsid w:val="00DF608F"/>
    <w:rsid w:val="00DF698D"/>
    <w:rsid w:val="00DF6DD0"/>
    <w:rsid w:val="00E01DAC"/>
    <w:rsid w:val="00E07B7B"/>
    <w:rsid w:val="00E1186D"/>
    <w:rsid w:val="00E131CD"/>
    <w:rsid w:val="00E13C58"/>
    <w:rsid w:val="00E13ECD"/>
    <w:rsid w:val="00E13F3B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4FD3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40C7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3751"/>
    <w:rsid w:val="00F10314"/>
    <w:rsid w:val="00F11260"/>
    <w:rsid w:val="00F13548"/>
    <w:rsid w:val="00F174CA"/>
    <w:rsid w:val="00F17733"/>
    <w:rsid w:val="00F20C75"/>
    <w:rsid w:val="00F2112C"/>
    <w:rsid w:val="00F30474"/>
    <w:rsid w:val="00F343B3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8730C"/>
    <w:rsid w:val="00F906D6"/>
    <w:rsid w:val="00F9202A"/>
    <w:rsid w:val="00F931AD"/>
    <w:rsid w:val="00F94E97"/>
    <w:rsid w:val="00FA2518"/>
    <w:rsid w:val="00FB7303"/>
    <w:rsid w:val="00FB7658"/>
    <w:rsid w:val="00FC01EC"/>
    <w:rsid w:val="00FC157B"/>
    <w:rsid w:val="00FC1ECF"/>
    <w:rsid w:val="00FC2109"/>
    <w:rsid w:val="00FC234E"/>
    <w:rsid w:val="00FC25E5"/>
    <w:rsid w:val="00FC2E78"/>
    <w:rsid w:val="00FC384A"/>
    <w:rsid w:val="00FC5594"/>
    <w:rsid w:val="00FC648B"/>
    <w:rsid w:val="00FD06EA"/>
    <w:rsid w:val="00FE3709"/>
    <w:rsid w:val="00FE5095"/>
    <w:rsid w:val="00FE6368"/>
    <w:rsid w:val="00FF0A19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05BF98"/>
  <w15:chartTrackingRefBased/>
  <w15:docId w15:val="{54E581E3-EE7C-4506-BCD2-8AF034D3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sz w:val="18"/>
      <w:szCs w:val="18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6D31C0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iPriority w:val="99"/>
    <w:semiHidden/>
    <w:unhideWhenUsed/>
    <w:rsid w:val="006D31C0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link w:val="aff9"/>
    <w:uiPriority w:val="99"/>
    <w:semiHidden/>
    <w:rsid w:val="006D31C0"/>
    <w:rPr>
      <w:rFonts w:ascii="細明體" w:eastAsia="細明體" w:hAnsi="Courier New" w:cs="Courier New"/>
      <w:color w:val="000000"/>
      <w:sz w:val="24"/>
      <w:szCs w:val="24"/>
    </w:rPr>
  </w:style>
  <w:style w:type="paragraph" w:customStyle="1" w:styleId="10">
    <w:name w:val="樣式1"/>
    <w:basedOn w:val="a"/>
    <w:autoRedefine/>
    <w:rsid w:val="009E19F7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3F26967-6C7E-485E-8BD5-6DB5F5D3388A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FF593B7A-13B8-4085-8B39-59AE362C967D}">
      <dgm:prSet/>
      <dgm:spPr/>
      <dgm:t>
        <a:bodyPr/>
        <a:lstStyle/>
        <a:p>
          <a:pPr marR="0" algn="ctr" rtl="0"/>
          <a:r>
            <a:rPr lang="zh-TW" altLang="en-US" b="1" i="0" u="none" strike="noStrike" kern="100" baseline="0">
              <a:latin typeface="Calibri" panose="020F0502020204030204" pitchFamily="34" charset="0"/>
              <a:ea typeface="新細明體" panose="02020500000000000000" pitchFamily="18" charset="-120"/>
            </a:rPr>
            <a:t>輔導</a:t>
          </a:r>
          <a:endParaRPr lang="zh-TW" altLang="en-US"/>
        </a:p>
      </dgm:t>
    </dgm:pt>
    <dgm:pt modelId="{A909BAE6-F1A5-4865-B942-E195E1A22918}" type="parTrans" cxnId="{657751A1-FF5C-4587-95B7-E43CBAE38A3D}">
      <dgm:prSet/>
      <dgm:spPr/>
    </dgm:pt>
    <dgm:pt modelId="{AA78A265-2904-485F-A591-780CE62BEB12}" type="sibTrans" cxnId="{657751A1-FF5C-4587-95B7-E43CBAE38A3D}">
      <dgm:prSet/>
      <dgm:spPr/>
    </dgm:pt>
    <dgm:pt modelId="{49D60211-00E8-40BE-ACB9-906218D6F5FF}">
      <dgm:prSet/>
      <dgm:spPr/>
      <dgm:t>
        <a:bodyPr/>
        <a:lstStyle/>
        <a:p>
          <a:pPr marR="0" algn="ctr" rtl="0"/>
          <a:r>
            <a:rPr lang="zh-TW" altLang="en-US" b="0" i="0" u="none" strike="noStrike" kern="100" baseline="0">
              <a:latin typeface="標楷體" panose="03000509000000000000" pitchFamily="65" charset="-120"/>
              <a:ea typeface="標楷體" panose="03000509000000000000" pitchFamily="65" charset="-120"/>
            </a:rPr>
            <a:t>第一主題</a:t>
          </a:r>
        </a:p>
        <a:p>
          <a:pPr marR="0" algn="ctr" rtl="0"/>
          <a:r>
            <a:rPr lang="zh-TW" altLang="en-US" b="0" i="0" u="none" strike="noStrike" kern="100" baseline="0">
              <a:latin typeface="標楷體" panose="03000509000000000000" pitchFamily="65" charset="-120"/>
              <a:ea typeface="標楷體" panose="03000509000000000000" pitchFamily="65" charset="-120"/>
            </a:rPr>
            <a:t>生涯航海王</a:t>
          </a:r>
          <a:endParaRPr lang="zh-TW" altLang="en-US"/>
        </a:p>
      </dgm:t>
    </dgm:pt>
    <dgm:pt modelId="{04A762F0-FB3C-4DC0-B872-3C18E3148FA4}" type="parTrans" cxnId="{05A1FB89-7B71-4D25-9239-BBE85D3B2B72}">
      <dgm:prSet/>
      <dgm:spPr/>
    </dgm:pt>
    <dgm:pt modelId="{124147BB-44B9-4EA2-B5B0-D8A9849C63A2}" type="sibTrans" cxnId="{05A1FB89-7B71-4D25-9239-BBE85D3B2B72}">
      <dgm:prSet/>
      <dgm:spPr/>
    </dgm:pt>
    <dgm:pt modelId="{9879A49C-5755-4546-AF9A-E560125FB7B2}">
      <dgm:prSet/>
      <dgm:spPr/>
      <dgm:t>
        <a:bodyPr/>
        <a:lstStyle/>
        <a:p>
          <a:pPr marR="0" algn="ctr" rtl="0"/>
          <a:r>
            <a:rPr lang="zh-TW" altLang="en-US" b="0" i="0" u="none" strike="noStrike" kern="100" baseline="0">
              <a:latin typeface="Calibri" panose="020F0502020204030204" pitchFamily="34" charset="0"/>
              <a:ea typeface="新細明體" panose="02020500000000000000" pitchFamily="18" charset="-120"/>
            </a:rPr>
            <a:t>第二主題</a:t>
          </a:r>
          <a:br>
            <a:rPr lang="zh-TW" altLang="en-US" b="0" i="0" u="none" strike="noStrike" kern="100" baseline="0">
              <a:latin typeface="Times New Roman" panose="02020603050405020304" pitchFamily="18" charset="0"/>
              <a:ea typeface="新細明體" panose="02020500000000000000" pitchFamily="18" charset="-120"/>
            </a:rPr>
          </a:br>
          <a:r>
            <a:rPr lang="zh-TW" altLang="en-US" b="0" i="0" u="none" strike="noStrike" kern="100" baseline="0">
              <a:latin typeface="Calibri" panose="020F0502020204030204" pitchFamily="34" charset="0"/>
              <a:ea typeface="新細明體" panose="02020500000000000000" pitchFamily="18" charset="-120"/>
            </a:rPr>
            <a:t>生命停看聽</a:t>
          </a:r>
          <a:endParaRPr lang="zh-TW" altLang="en-US" b="0" i="0" u="none" strike="noStrike" kern="100" baseline="0">
            <a:latin typeface="Times New Roman" panose="02020603050405020304" pitchFamily="18" charset="0"/>
            <a:ea typeface="新細明體" panose="02020500000000000000" pitchFamily="18" charset="-120"/>
          </a:endParaRPr>
        </a:p>
      </dgm:t>
    </dgm:pt>
    <dgm:pt modelId="{62056B44-80F8-4EDF-832B-1924DC66693D}" type="parTrans" cxnId="{68964A84-1346-4B63-B287-DECF135934AD}">
      <dgm:prSet/>
      <dgm:spPr/>
    </dgm:pt>
    <dgm:pt modelId="{D73E08F6-5830-4DD6-8F0B-CC6687DE6719}" type="sibTrans" cxnId="{68964A84-1346-4B63-B287-DECF135934AD}">
      <dgm:prSet/>
      <dgm:spPr/>
    </dgm:pt>
    <dgm:pt modelId="{6E5A91E8-DACD-42E6-8E10-03FCD2E97889}" type="pres">
      <dgm:prSet presAssocID="{43F26967-6C7E-485E-8BD5-6DB5F5D3388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11F55CE5-D380-40AC-B0B8-59AAEBB1D97C}" type="pres">
      <dgm:prSet presAssocID="{FF593B7A-13B8-4085-8B39-59AE362C967D}" presName="hierRoot1" presStyleCnt="0">
        <dgm:presLayoutVars>
          <dgm:hierBranch/>
        </dgm:presLayoutVars>
      </dgm:prSet>
      <dgm:spPr/>
    </dgm:pt>
    <dgm:pt modelId="{5DEAE83F-DE31-4F25-A2F0-F5F39EBAB9FE}" type="pres">
      <dgm:prSet presAssocID="{FF593B7A-13B8-4085-8B39-59AE362C967D}" presName="rootComposite1" presStyleCnt="0"/>
      <dgm:spPr/>
    </dgm:pt>
    <dgm:pt modelId="{0CF8507C-7F03-450E-AB1A-D02D9F60E443}" type="pres">
      <dgm:prSet presAssocID="{FF593B7A-13B8-4085-8B39-59AE362C967D}" presName="rootText1" presStyleLbl="node0" presStyleIdx="0" presStyleCnt="1">
        <dgm:presLayoutVars>
          <dgm:chPref val="3"/>
        </dgm:presLayoutVars>
      </dgm:prSet>
      <dgm:spPr/>
    </dgm:pt>
    <dgm:pt modelId="{CC97046A-474B-435A-9C5A-21FD8FD616E2}" type="pres">
      <dgm:prSet presAssocID="{FF593B7A-13B8-4085-8B39-59AE362C967D}" presName="rootConnector1" presStyleLbl="node1" presStyleIdx="0" presStyleCnt="0"/>
      <dgm:spPr/>
    </dgm:pt>
    <dgm:pt modelId="{92DAF4EB-CBBA-428F-B06D-352B886A8B6C}" type="pres">
      <dgm:prSet presAssocID="{FF593B7A-13B8-4085-8B39-59AE362C967D}" presName="hierChild2" presStyleCnt="0"/>
      <dgm:spPr/>
    </dgm:pt>
    <dgm:pt modelId="{02040ADC-7CAA-4983-A647-446FCAE4AD6A}" type="pres">
      <dgm:prSet presAssocID="{04A762F0-FB3C-4DC0-B872-3C18E3148FA4}" presName="Name35" presStyleLbl="parChTrans1D2" presStyleIdx="0" presStyleCnt="2"/>
      <dgm:spPr/>
    </dgm:pt>
    <dgm:pt modelId="{456754E6-AC66-472C-9F9B-3EACF2EC9B06}" type="pres">
      <dgm:prSet presAssocID="{49D60211-00E8-40BE-ACB9-906218D6F5FF}" presName="hierRoot2" presStyleCnt="0">
        <dgm:presLayoutVars>
          <dgm:hierBranch/>
        </dgm:presLayoutVars>
      </dgm:prSet>
      <dgm:spPr/>
    </dgm:pt>
    <dgm:pt modelId="{44F2DE30-72D6-4DF6-88DE-3021255F9D04}" type="pres">
      <dgm:prSet presAssocID="{49D60211-00E8-40BE-ACB9-906218D6F5FF}" presName="rootComposite" presStyleCnt="0"/>
      <dgm:spPr/>
    </dgm:pt>
    <dgm:pt modelId="{7AAED69A-7673-42A4-A15F-38E81F23E873}" type="pres">
      <dgm:prSet presAssocID="{49D60211-00E8-40BE-ACB9-906218D6F5FF}" presName="rootText" presStyleLbl="node2" presStyleIdx="0" presStyleCnt="2">
        <dgm:presLayoutVars>
          <dgm:chPref val="3"/>
        </dgm:presLayoutVars>
      </dgm:prSet>
      <dgm:spPr/>
    </dgm:pt>
    <dgm:pt modelId="{39949AD8-BED0-45E1-A677-00B637EB5606}" type="pres">
      <dgm:prSet presAssocID="{49D60211-00E8-40BE-ACB9-906218D6F5FF}" presName="rootConnector" presStyleLbl="node2" presStyleIdx="0" presStyleCnt="2"/>
      <dgm:spPr/>
    </dgm:pt>
    <dgm:pt modelId="{7289ED60-2932-4BA9-96F2-04CDBFEACDBD}" type="pres">
      <dgm:prSet presAssocID="{49D60211-00E8-40BE-ACB9-906218D6F5FF}" presName="hierChild4" presStyleCnt="0"/>
      <dgm:spPr/>
    </dgm:pt>
    <dgm:pt modelId="{30057851-E97F-4E06-AD86-09AD4F9D7591}" type="pres">
      <dgm:prSet presAssocID="{49D60211-00E8-40BE-ACB9-906218D6F5FF}" presName="hierChild5" presStyleCnt="0"/>
      <dgm:spPr/>
    </dgm:pt>
    <dgm:pt modelId="{ADB29181-604F-4680-B69C-D2AC217CB72D}" type="pres">
      <dgm:prSet presAssocID="{62056B44-80F8-4EDF-832B-1924DC66693D}" presName="Name35" presStyleLbl="parChTrans1D2" presStyleIdx="1" presStyleCnt="2"/>
      <dgm:spPr/>
    </dgm:pt>
    <dgm:pt modelId="{7F2B8760-AA2C-4EC2-A905-9615E740195A}" type="pres">
      <dgm:prSet presAssocID="{9879A49C-5755-4546-AF9A-E560125FB7B2}" presName="hierRoot2" presStyleCnt="0">
        <dgm:presLayoutVars>
          <dgm:hierBranch/>
        </dgm:presLayoutVars>
      </dgm:prSet>
      <dgm:spPr/>
    </dgm:pt>
    <dgm:pt modelId="{26853DCA-83F1-4F4F-8B62-9E1217A75163}" type="pres">
      <dgm:prSet presAssocID="{9879A49C-5755-4546-AF9A-E560125FB7B2}" presName="rootComposite" presStyleCnt="0"/>
      <dgm:spPr/>
    </dgm:pt>
    <dgm:pt modelId="{79D86163-810A-4170-ADE1-4223AA119F6E}" type="pres">
      <dgm:prSet presAssocID="{9879A49C-5755-4546-AF9A-E560125FB7B2}" presName="rootText" presStyleLbl="node2" presStyleIdx="1" presStyleCnt="2">
        <dgm:presLayoutVars>
          <dgm:chPref val="3"/>
        </dgm:presLayoutVars>
      </dgm:prSet>
      <dgm:spPr/>
    </dgm:pt>
    <dgm:pt modelId="{C6B41035-2638-4BA5-9883-B621AB75D989}" type="pres">
      <dgm:prSet presAssocID="{9879A49C-5755-4546-AF9A-E560125FB7B2}" presName="rootConnector" presStyleLbl="node2" presStyleIdx="1" presStyleCnt="2"/>
      <dgm:spPr/>
    </dgm:pt>
    <dgm:pt modelId="{7CAAB0AC-EBAC-4F3A-B239-A9647C069134}" type="pres">
      <dgm:prSet presAssocID="{9879A49C-5755-4546-AF9A-E560125FB7B2}" presName="hierChild4" presStyleCnt="0"/>
      <dgm:spPr/>
    </dgm:pt>
    <dgm:pt modelId="{35BB74FE-A7DC-4A28-B50D-13F6654C548C}" type="pres">
      <dgm:prSet presAssocID="{9879A49C-5755-4546-AF9A-E560125FB7B2}" presName="hierChild5" presStyleCnt="0"/>
      <dgm:spPr/>
    </dgm:pt>
    <dgm:pt modelId="{2C98261C-DDBD-4446-880A-AFC0F0C10DF9}" type="pres">
      <dgm:prSet presAssocID="{FF593B7A-13B8-4085-8B39-59AE362C967D}" presName="hierChild3" presStyleCnt="0"/>
      <dgm:spPr/>
    </dgm:pt>
  </dgm:ptLst>
  <dgm:cxnLst>
    <dgm:cxn modelId="{A3A4290A-3893-4F05-A47E-726A96BAC9A4}" type="presOf" srcId="{49D60211-00E8-40BE-ACB9-906218D6F5FF}" destId="{7AAED69A-7673-42A4-A15F-38E81F23E873}" srcOrd="0" destOrd="0" presId="urn:microsoft.com/office/officeart/2005/8/layout/orgChart1"/>
    <dgm:cxn modelId="{E18BFB40-2FCD-4897-8CB7-047EE6906492}" type="presOf" srcId="{9879A49C-5755-4546-AF9A-E560125FB7B2}" destId="{79D86163-810A-4170-ADE1-4223AA119F6E}" srcOrd="0" destOrd="0" presId="urn:microsoft.com/office/officeart/2005/8/layout/orgChart1"/>
    <dgm:cxn modelId="{FF2ED470-D569-4A4F-BA40-7176908F917D}" type="presOf" srcId="{FF593B7A-13B8-4085-8B39-59AE362C967D}" destId="{CC97046A-474B-435A-9C5A-21FD8FD616E2}" srcOrd="1" destOrd="0" presId="urn:microsoft.com/office/officeart/2005/8/layout/orgChart1"/>
    <dgm:cxn modelId="{435BF756-E6EB-491B-82D8-773D400643D9}" type="presOf" srcId="{43F26967-6C7E-485E-8BD5-6DB5F5D3388A}" destId="{6E5A91E8-DACD-42E6-8E10-03FCD2E97889}" srcOrd="0" destOrd="0" presId="urn:microsoft.com/office/officeart/2005/8/layout/orgChart1"/>
    <dgm:cxn modelId="{68964A84-1346-4B63-B287-DECF135934AD}" srcId="{FF593B7A-13B8-4085-8B39-59AE362C967D}" destId="{9879A49C-5755-4546-AF9A-E560125FB7B2}" srcOrd="1" destOrd="0" parTransId="{62056B44-80F8-4EDF-832B-1924DC66693D}" sibTransId="{D73E08F6-5830-4DD6-8F0B-CC6687DE6719}"/>
    <dgm:cxn modelId="{05A1FB89-7B71-4D25-9239-BBE85D3B2B72}" srcId="{FF593B7A-13B8-4085-8B39-59AE362C967D}" destId="{49D60211-00E8-40BE-ACB9-906218D6F5FF}" srcOrd="0" destOrd="0" parTransId="{04A762F0-FB3C-4DC0-B872-3C18E3148FA4}" sibTransId="{124147BB-44B9-4EA2-B5B0-D8A9849C63A2}"/>
    <dgm:cxn modelId="{657751A1-FF5C-4587-95B7-E43CBAE38A3D}" srcId="{43F26967-6C7E-485E-8BD5-6DB5F5D3388A}" destId="{FF593B7A-13B8-4085-8B39-59AE362C967D}" srcOrd="0" destOrd="0" parTransId="{A909BAE6-F1A5-4865-B942-E195E1A22918}" sibTransId="{AA78A265-2904-485F-A591-780CE62BEB12}"/>
    <dgm:cxn modelId="{DA5B19A4-A559-43FF-A4A6-A63C5CCE1CBA}" type="presOf" srcId="{49D60211-00E8-40BE-ACB9-906218D6F5FF}" destId="{39949AD8-BED0-45E1-A677-00B637EB5606}" srcOrd="1" destOrd="0" presId="urn:microsoft.com/office/officeart/2005/8/layout/orgChart1"/>
    <dgm:cxn modelId="{56D702CF-9802-48D4-81E1-B946E7C6A7E8}" type="presOf" srcId="{FF593B7A-13B8-4085-8B39-59AE362C967D}" destId="{0CF8507C-7F03-450E-AB1A-D02D9F60E443}" srcOrd="0" destOrd="0" presId="urn:microsoft.com/office/officeart/2005/8/layout/orgChart1"/>
    <dgm:cxn modelId="{C1AA3DD3-5B0C-4C9C-AF8F-747F7DE64A99}" type="presOf" srcId="{62056B44-80F8-4EDF-832B-1924DC66693D}" destId="{ADB29181-604F-4680-B69C-D2AC217CB72D}" srcOrd="0" destOrd="0" presId="urn:microsoft.com/office/officeart/2005/8/layout/orgChart1"/>
    <dgm:cxn modelId="{FF8C0AE2-2778-427E-AB33-500525C1CB95}" type="presOf" srcId="{9879A49C-5755-4546-AF9A-E560125FB7B2}" destId="{C6B41035-2638-4BA5-9883-B621AB75D989}" srcOrd="1" destOrd="0" presId="urn:microsoft.com/office/officeart/2005/8/layout/orgChart1"/>
    <dgm:cxn modelId="{605DE9EA-3FE5-437D-9785-9F43909FA3B6}" type="presOf" srcId="{04A762F0-FB3C-4DC0-B872-3C18E3148FA4}" destId="{02040ADC-7CAA-4983-A647-446FCAE4AD6A}" srcOrd="0" destOrd="0" presId="urn:microsoft.com/office/officeart/2005/8/layout/orgChart1"/>
    <dgm:cxn modelId="{0B77CAA8-0599-4922-816F-00BDCED630C0}" type="presParOf" srcId="{6E5A91E8-DACD-42E6-8E10-03FCD2E97889}" destId="{11F55CE5-D380-40AC-B0B8-59AAEBB1D97C}" srcOrd="0" destOrd="0" presId="urn:microsoft.com/office/officeart/2005/8/layout/orgChart1"/>
    <dgm:cxn modelId="{9F9FD77F-0557-4C9D-BDB8-3ACBBFCDD918}" type="presParOf" srcId="{11F55CE5-D380-40AC-B0B8-59AAEBB1D97C}" destId="{5DEAE83F-DE31-4F25-A2F0-F5F39EBAB9FE}" srcOrd="0" destOrd="0" presId="urn:microsoft.com/office/officeart/2005/8/layout/orgChart1"/>
    <dgm:cxn modelId="{313D46CA-9E3A-45B2-8B00-365DF665373B}" type="presParOf" srcId="{5DEAE83F-DE31-4F25-A2F0-F5F39EBAB9FE}" destId="{0CF8507C-7F03-450E-AB1A-D02D9F60E443}" srcOrd="0" destOrd="0" presId="urn:microsoft.com/office/officeart/2005/8/layout/orgChart1"/>
    <dgm:cxn modelId="{47138D87-D9A9-479F-883B-17D96676A481}" type="presParOf" srcId="{5DEAE83F-DE31-4F25-A2F0-F5F39EBAB9FE}" destId="{CC97046A-474B-435A-9C5A-21FD8FD616E2}" srcOrd="1" destOrd="0" presId="urn:microsoft.com/office/officeart/2005/8/layout/orgChart1"/>
    <dgm:cxn modelId="{1AF40F0D-AEB3-4489-B496-08AE5464EFE1}" type="presParOf" srcId="{11F55CE5-D380-40AC-B0B8-59AAEBB1D97C}" destId="{92DAF4EB-CBBA-428F-B06D-352B886A8B6C}" srcOrd="1" destOrd="0" presId="urn:microsoft.com/office/officeart/2005/8/layout/orgChart1"/>
    <dgm:cxn modelId="{24E010D8-BE27-46C1-B083-F97B15C0EBCE}" type="presParOf" srcId="{92DAF4EB-CBBA-428F-B06D-352B886A8B6C}" destId="{02040ADC-7CAA-4983-A647-446FCAE4AD6A}" srcOrd="0" destOrd="0" presId="urn:microsoft.com/office/officeart/2005/8/layout/orgChart1"/>
    <dgm:cxn modelId="{FD686F81-25EE-4F99-A0DD-3BB26EF6BF71}" type="presParOf" srcId="{92DAF4EB-CBBA-428F-B06D-352B886A8B6C}" destId="{456754E6-AC66-472C-9F9B-3EACF2EC9B06}" srcOrd="1" destOrd="0" presId="urn:microsoft.com/office/officeart/2005/8/layout/orgChart1"/>
    <dgm:cxn modelId="{049EF133-A785-488B-99F6-3BA3D4522B42}" type="presParOf" srcId="{456754E6-AC66-472C-9F9B-3EACF2EC9B06}" destId="{44F2DE30-72D6-4DF6-88DE-3021255F9D04}" srcOrd="0" destOrd="0" presId="urn:microsoft.com/office/officeart/2005/8/layout/orgChart1"/>
    <dgm:cxn modelId="{663BF0AE-CFD9-4F29-80A1-FE460B07A75A}" type="presParOf" srcId="{44F2DE30-72D6-4DF6-88DE-3021255F9D04}" destId="{7AAED69A-7673-42A4-A15F-38E81F23E873}" srcOrd="0" destOrd="0" presId="urn:microsoft.com/office/officeart/2005/8/layout/orgChart1"/>
    <dgm:cxn modelId="{71A8457D-EE43-480B-B9ED-41B6233201FB}" type="presParOf" srcId="{44F2DE30-72D6-4DF6-88DE-3021255F9D04}" destId="{39949AD8-BED0-45E1-A677-00B637EB5606}" srcOrd="1" destOrd="0" presId="urn:microsoft.com/office/officeart/2005/8/layout/orgChart1"/>
    <dgm:cxn modelId="{75EBB650-47F8-4D7E-8216-8A964BEAF17C}" type="presParOf" srcId="{456754E6-AC66-472C-9F9B-3EACF2EC9B06}" destId="{7289ED60-2932-4BA9-96F2-04CDBFEACDBD}" srcOrd="1" destOrd="0" presId="urn:microsoft.com/office/officeart/2005/8/layout/orgChart1"/>
    <dgm:cxn modelId="{FE5C1CB8-D134-425D-B174-AAC2BAF56E81}" type="presParOf" srcId="{456754E6-AC66-472C-9F9B-3EACF2EC9B06}" destId="{30057851-E97F-4E06-AD86-09AD4F9D7591}" srcOrd="2" destOrd="0" presId="urn:microsoft.com/office/officeart/2005/8/layout/orgChart1"/>
    <dgm:cxn modelId="{39159BE5-EFC1-4AC9-AB94-716C904C2101}" type="presParOf" srcId="{92DAF4EB-CBBA-428F-B06D-352B886A8B6C}" destId="{ADB29181-604F-4680-B69C-D2AC217CB72D}" srcOrd="2" destOrd="0" presId="urn:microsoft.com/office/officeart/2005/8/layout/orgChart1"/>
    <dgm:cxn modelId="{B5A7DCED-022F-4DFB-A61A-BB614B7DDA4A}" type="presParOf" srcId="{92DAF4EB-CBBA-428F-B06D-352B886A8B6C}" destId="{7F2B8760-AA2C-4EC2-A905-9615E740195A}" srcOrd="3" destOrd="0" presId="urn:microsoft.com/office/officeart/2005/8/layout/orgChart1"/>
    <dgm:cxn modelId="{50E41904-F2E8-4A83-94AB-6B0A8DA2FAB6}" type="presParOf" srcId="{7F2B8760-AA2C-4EC2-A905-9615E740195A}" destId="{26853DCA-83F1-4F4F-8B62-9E1217A75163}" srcOrd="0" destOrd="0" presId="urn:microsoft.com/office/officeart/2005/8/layout/orgChart1"/>
    <dgm:cxn modelId="{E7A326B6-D452-4A5F-8BE4-797CD530EE3C}" type="presParOf" srcId="{26853DCA-83F1-4F4F-8B62-9E1217A75163}" destId="{79D86163-810A-4170-ADE1-4223AA119F6E}" srcOrd="0" destOrd="0" presId="urn:microsoft.com/office/officeart/2005/8/layout/orgChart1"/>
    <dgm:cxn modelId="{6E0B33CB-1B7A-4289-9E3E-E3FFD63E87AC}" type="presParOf" srcId="{26853DCA-83F1-4F4F-8B62-9E1217A75163}" destId="{C6B41035-2638-4BA5-9883-B621AB75D989}" srcOrd="1" destOrd="0" presId="urn:microsoft.com/office/officeart/2005/8/layout/orgChart1"/>
    <dgm:cxn modelId="{8C6D5D71-5AA6-428C-8BA5-08156EABA457}" type="presParOf" srcId="{7F2B8760-AA2C-4EC2-A905-9615E740195A}" destId="{7CAAB0AC-EBAC-4F3A-B239-A9647C069134}" srcOrd="1" destOrd="0" presId="urn:microsoft.com/office/officeart/2005/8/layout/orgChart1"/>
    <dgm:cxn modelId="{9B5FDC11-55B3-4FF0-8343-CE04DC175F7C}" type="presParOf" srcId="{7F2B8760-AA2C-4EC2-A905-9615E740195A}" destId="{35BB74FE-A7DC-4A28-B50D-13F6654C548C}" srcOrd="2" destOrd="0" presId="urn:microsoft.com/office/officeart/2005/8/layout/orgChart1"/>
    <dgm:cxn modelId="{C4DA3E51-EF60-4D0A-AD8A-B71D280954E0}" type="presParOf" srcId="{11F55CE5-D380-40AC-B0B8-59AAEBB1D97C}" destId="{2C98261C-DDBD-4446-880A-AFC0F0C10DF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DB29181-604F-4680-B69C-D2AC217CB72D}">
      <dsp:nvSpPr>
        <dsp:cNvPr id="0" name=""/>
        <dsp:cNvSpPr/>
      </dsp:nvSpPr>
      <dsp:spPr>
        <a:xfrm>
          <a:off x="2451735" y="489217"/>
          <a:ext cx="591183" cy="2052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2602"/>
              </a:lnTo>
              <a:lnTo>
                <a:pt x="591183" y="102602"/>
              </a:lnTo>
              <a:lnTo>
                <a:pt x="591183" y="20520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2040ADC-7CAA-4983-A647-446FCAE4AD6A}">
      <dsp:nvSpPr>
        <dsp:cNvPr id="0" name=""/>
        <dsp:cNvSpPr/>
      </dsp:nvSpPr>
      <dsp:spPr>
        <a:xfrm>
          <a:off x="1860551" y="489217"/>
          <a:ext cx="591183" cy="205204"/>
        </a:xfrm>
        <a:custGeom>
          <a:avLst/>
          <a:gdLst/>
          <a:ahLst/>
          <a:cxnLst/>
          <a:rect l="0" t="0" r="0" b="0"/>
          <a:pathLst>
            <a:path>
              <a:moveTo>
                <a:pt x="591183" y="0"/>
              </a:moveTo>
              <a:lnTo>
                <a:pt x="591183" y="102602"/>
              </a:lnTo>
              <a:lnTo>
                <a:pt x="0" y="102602"/>
              </a:lnTo>
              <a:lnTo>
                <a:pt x="0" y="20520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F8507C-7F03-450E-AB1A-D02D9F60E443}">
      <dsp:nvSpPr>
        <dsp:cNvPr id="0" name=""/>
        <dsp:cNvSpPr/>
      </dsp:nvSpPr>
      <dsp:spPr>
        <a:xfrm>
          <a:off x="1963153" y="636"/>
          <a:ext cx="977162" cy="48858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b="1" i="0" u="none" strike="noStrike" kern="100" baseline="0">
              <a:latin typeface="Calibri" panose="020F0502020204030204" pitchFamily="34" charset="0"/>
              <a:ea typeface="新細明體" panose="02020500000000000000" pitchFamily="18" charset="-120"/>
            </a:rPr>
            <a:t>輔導</a:t>
          </a:r>
          <a:endParaRPr lang="zh-TW" altLang="en-US" sz="1300"/>
        </a:p>
      </dsp:txBody>
      <dsp:txXfrm>
        <a:off x="1963153" y="636"/>
        <a:ext cx="977162" cy="488581"/>
      </dsp:txXfrm>
    </dsp:sp>
    <dsp:sp modelId="{7AAED69A-7673-42A4-A15F-38E81F23E873}">
      <dsp:nvSpPr>
        <dsp:cNvPr id="0" name=""/>
        <dsp:cNvSpPr/>
      </dsp:nvSpPr>
      <dsp:spPr>
        <a:xfrm>
          <a:off x="1371970" y="694422"/>
          <a:ext cx="977162" cy="48858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b="0" i="0" u="none" strike="noStrike" kern="100" baseline="0">
              <a:latin typeface="標楷體" panose="03000509000000000000" pitchFamily="65" charset="-120"/>
              <a:ea typeface="標楷體" panose="03000509000000000000" pitchFamily="65" charset="-120"/>
            </a:rPr>
            <a:t>第一主題</a:t>
          </a:r>
        </a:p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b="0" i="0" u="none" strike="noStrike" kern="100" baseline="0">
              <a:latin typeface="標楷體" panose="03000509000000000000" pitchFamily="65" charset="-120"/>
              <a:ea typeface="標楷體" panose="03000509000000000000" pitchFamily="65" charset="-120"/>
            </a:rPr>
            <a:t>生涯航海王</a:t>
          </a:r>
          <a:endParaRPr lang="zh-TW" altLang="en-US" sz="1300"/>
        </a:p>
      </dsp:txBody>
      <dsp:txXfrm>
        <a:off x="1371970" y="694422"/>
        <a:ext cx="977162" cy="488581"/>
      </dsp:txXfrm>
    </dsp:sp>
    <dsp:sp modelId="{79D86163-810A-4170-ADE1-4223AA119F6E}">
      <dsp:nvSpPr>
        <dsp:cNvPr id="0" name=""/>
        <dsp:cNvSpPr/>
      </dsp:nvSpPr>
      <dsp:spPr>
        <a:xfrm>
          <a:off x="2554337" y="694422"/>
          <a:ext cx="977162" cy="48858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marR="0" lvl="0" indent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b="0" i="0" u="none" strike="noStrike" kern="100" baseline="0">
              <a:latin typeface="Calibri" panose="020F0502020204030204" pitchFamily="34" charset="0"/>
              <a:ea typeface="新細明體" panose="02020500000000000000" pitchFamily="18" charset="-120"/>
            </a:rPr>
            <a:t>第二主題</a:t>
          </a:r>
          <a:br>
            <a:rPr lang="zh-TW" altLang="en-US" sz="1300" b="0" i="0" u="none" strike="noStrike" kern="100" baseline="0">
              <a:latin typeface="Times New Roman" panose="02020603050405020304" pitchFamily="18" charset="0"/>
              <a:ea typeface="新細明體" panose="02020500000000000000" pitchFamily="18" charset="-120"/>
            </a:rPr>
          </a:br>
          <a:r>
            <a:rPr lang="zh-TW" altLang="en-US" sz="1300" b="0" i="0" u="none" strike="noStrike" kern="100" baseline="0">
              <a:latin typeface="Calibri" panose="020F0502020204030204" pitchFamily="34" charset="0"/>
              <a:ea typeface="新細明體" panose="02020500000000000000" pitchFamily="18" charset="-120"/>
            </a:rPr>
            <a:t>生命停看聽</a:t>
          </a:r>
          <a:endParaRPr lang="zh-TW" altLang="en-US" sz="1300" b="0" i="0" u="none" strike="noStrike" kern="100" baseline="0">
            <a:latin typeface="Times New Roman" panose="02020603050405020304" pitchFamily="18" charset="0"/>
            <a:ea typeface="新細明體" panose="02020500000000000000" pitchFamily="18" charset="-120"/>
          </a:endParaRPr>
        </a:p>
      </dsp:txBody>
      <dsp:txXfrm>
        <a:off x="2554337" y="694422"/>
        <a:ext cx="977162" cy="48858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00459-DD60-435B-BBE3-85F1CDFDD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768</Words>
  <Characters>4380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康軒文教事業;leard</dc:creator>
  <cp:keywords/>
  <cp:lastModifiedBy>雅芳 陳</cp:lastModifiedBy>
  <cp:revision>6</cp:revision>
  <cp:lastPrinted>2022-06-20T03:05:00Z</cp:lastPrinted>
  <dcterms:created xsi:type="dcterms:W3CDTF">2024-06-11T01:20:00Z</dcterms:created>
  <dcterms:modified xsi:type="dcterms:W3CDTF">2024-06-17T04:38:00Z</dcterms:modified>
</cp:coreProperties>
</file>